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06/11/2019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Abaldum y Angomed crean la primera franquicia para la gestión eficiente de residencias de ancianos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consultora de franquicias ABALDUM junto a ANGOMED, la primera consultora española especializada en creación y desarrollo de residencias de ancianos, presentan el primer modelo de franquicia para la gestión de centros de la tercera edad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esta franquicia es el de optimizar la gestión de centros residenciales de personas mayores de entre 80 y 140 camas. La franquicia nace con el propósito de mejorar la gestión y permitir ahorrar costes a la vez que se incrementan los servicios y la calidad de la atención al residente.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ANGOMED es la primera consultora española especializada en centros de la tercera edad, desde la construcción, la consultoría, la gestión y la compra-venta de este tipo de activos.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española, después de un estudio pormenorizado durante un año y medio del estado de las residencias en España, se ha decidido a apostar por crear el primer modelo de franquicia del mundo para protocolizar correctamente la gestión de residencias de personas mayores.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Estudio del estado de las residencias de ancianos en EspañaEn el “Estudio del estado de las residencias de ancianos en España”, ANGOMED ha comprobado que 3 de cada 5 centros sufren diferentes desajustes que provocan un sobrecoste de hasta el 25% del presupuesto. Es decir, algunas residencias de la tercera edad gastan más de lo que deberían en departamentos que no aportan beneficios para los residentes ni para los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Compras no optimizadas de material, excesos de personal en determinadas áreas profesionales o la falta de formación y preparación hace que una residencia de ancianos pueda perder hasta un 25% de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este motivo ANGOMED ha llegado a un acuerdo con la firma ABALDUM, especialista en gestión de negocios y desarrollo de franquicias, por el cual pone en el mercado la primera franquicia para la gestión eficiente de centros de la tercera 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modelo de negocio está orientado a residencias de ancianos familiares (de entre 80 y 140 camas) que quieren mejorar su gestión mediante los protocolos y la logística desarrollada por ANGOMED.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ANGOMED, con esta nueva línea de negocio presentada, continúa con su objetivo de llegar a las 1.000 camas gestionadas antes de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AngomedANGOMED es la primera consultora especializada en gestión y desarrollo de centros residenciales llave en mano. Ofrece soluciones tanto de construcción, adaptación, gestión y viabilidad de centros residenciales.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con una experiencia de más de 25 años en el sector residencial para mayores y dependientes y en el sector de la consultoría, ha hecho fusionar ambas actividades para ofrecer a sus clientes el apoyo necesario tanto para la puesta en marcha de nuevos proyectos como para la mejora de los actuales.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Angomed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605065567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https://www.notasdeprensa.es/abaldum-y-angomed-crean-la-primera-franquicia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Inmobiliaria Finanzas Sociedad Emprendedores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