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1800 Tequila x Simmon Said: cuando el arte se encuentra con la marca de tequila más premiada del mundo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una colaboración sin precedentes, 1800 Tequila y el artista Simmon Said se unen para crear una pieza exclusiva que refleja los nuevos colores y la esencia de la marca. Inspirado por la icónica botella de 1800 Cristalino, Simmon captura la elegancia y el espíritu de México en su diseño, para plasmarlo sobre una sudadera única que se sorteará entre los amantes de este emblemático tequila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Simmon Said encuentra inspiración en la vida cotidiana, en los viajes y en el arte que descubre en cada rincón del mundo. Esta colaboración con 1800 Tequila es un testimonio de su proceso creativo orgánico y constante, donde las ideas fluyen y se materializan en obras que capturan la imaginación.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Utilizando lápices de colores, pintura acrílica y rotuladores, el artista transforma su entorno, creando piezas con sello propio. En este caso, el ilustrador convierte una simple prenda de vestir en una declaración de arte y moda que lleva la firma de 1800 Tequila.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obra que refleja la visión artística y la creatividad de Simmon, en armonía con el compromiso de 1800 Tequila, hacia la innovación y la expresión artística. Esta colaboración destaca las profundas raíces y la rica herencia mexicana de la marca, abriendo paso a una nueva era en la que tradición, diseño y modernidad se fusionan en cada detalle.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 colaboración, Said se ha inspirado en la icónica botella de 1800 Cristalino, cuya forma y textura captaron su atención desde el principio: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"Me enamoré inicialmente de la forma -destaca el artista-  me recordaba a muchas cosas, una botella, pero también una suerte de jarrón, con esa mezcla de líneas rectas de la botella y redondeadas del tapón. Por no decir que el tequila tiene algo que inspira en sí, su sabor, su aroma y su origen transportan a México, al color y al calor; al verde del agave y a los rayos del sol".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Quizás por ello, la botella dibujada por Simmon lleva en sí misma una arquitectura soñada en dónde pasan cosas. Un universo propio impregnado del color verde turquesa de 1800 Tequila y del espíritu de tradición e imaginería propia de México y de sus paisajes.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A ello se suman dos palabras con la tipografía propia del artista: Tequila Art,  un guiño a la complicidad entre el arte y la marca; entre el artista y su propio universo.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Simmon Said lo describe con un chispazo de brillo en sus ojos: "Me gustaría que la obra te transportara a un momento de aventura, de felicidad y emoción;  a un brindis con gente increíble y divertida. Un viaje compartido a esos momentos de la vida donde todo es posible".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Rafael Vázquez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Piazza Comunicación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28001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https://www.notasdeprensa.es/1800-tequila-x-simmon-said-cuando-el-arte-se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Artes Visuales Madrid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