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Altet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 Carpas actuará en el Festival Altetnativo el próximo 6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12 Carpas y Altetnativo se preparan para ofrecer un espectáculo memorable en la próxima edición del festival, que se celebrará el 6 y 7 de septiembre en El Altet, Alicante. Este evento, que se ha convertido en un referente de la música y la cultura urbana en la región, contará con la participación de destacados artistas locales y un formato de presentación que promete innovar en cada aspecto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12 Carpas ha elegido el escenario del Festival Altetnativo para presentar varias de las canciones de su próximo álbum. Este lanzamiento, que está generado una gran expectativa entre los seguidores del grupo, incluirá una mezcla de géneros que van desde el rap y el reggae hasta ritmos africanos como el dancehall. Durante su actuación en Altetnativo, el grupo está preparando un set en el que pretenden  presentar un nuevo formato de directo, diseñado para resaltar la pureza sonora que caracteriza a estos géneros.</w:t>
            </w:r>
          </w:p>
          <w:p>
            <w:pPr>
              <w:ind w:left="-284" w:right="-427"/>
              <w:jc w:val="both"/>
              <w:rPr>
                <w:rFonts/>
                <w:color w:val="262626" w:themeColor="text1" w:themeTint="D9"/>
              </w:rPr>
            </w:pPr>
            <w:r>
              <w:t>El festival, que se celebra en dos días, dedicará el 6 de septiembre a la música hip hop y reggae, con una alineación que promete mantener la energía por todo lo alto durante toda la jornada. 12 Carpas compartirá escenario con artistas como Tanaka, el grupo Malas Hierbas, y Paula Abadía, asegurando una representación equilibrada de artistas masculinos y femeninos.</w:t>
            </w:r>
          </w:p>
          <w:p>
            <w:pPr>
              <w:ind w:left="-284" w:right="-427"/>
              <w:jc w:val="both"/>
              <w:rPr>
                <w:rFonts/>
                <w:color w:val="262626" w:themeColor="text1" w:themeTint="D9"/>
              </w:rPr>
            </w:pPr>
            <w:r>
              <w:t>Batalla Freestyle Car’s Diner: Un evento clave en AltetnativoUno de los momentos más esperados del festival es la Batalla Freestyle Car’s Diner, un evento que reunirá a algunos de los mejores  freestylers de la zona para competir por un premio de 300 euros. Esta batalla de gallos contará con un jurado de lujo compuesto por Tanaka, Compare Flow, y MakWay de May Day Sound System. El DJ encargado de poner ritmo al evento será Jean Paul, quien asegurará que cada rima y verso fluyan con la mejor música.</w:t>
            </w:r>
          </w:p>
          <w:p>
            <w:pPr>
              <w:ind w:left="-284" w:right="-427"/>
              <w:jc w:val="both"/>
              <w:rPr>
                <w:rFonts/>
                <w:color w:val="262626" w:themeColor="text1" w:themeTint="D9"/>
              </w:rPr>
            </w:pPr>
            <w:r>
              <w:t>La Batalla Freestyle Car’s Diner no solo es una oportunidad para que los participantes muestren su talento, sino también una plataforma para destacar la creciente escena de freestyle en Alicante. Con el apoyo del patrocinador oficial Car’s Diner, este evento se perfila como uno de los más destacados del festival.</w:t>
            </w:r>
          </w:p>
          <w:p>
            <w:pPr>
              <w:ind w:left="-284" w:right="-427"/>
              <w:jc w:val="both"/>
              <w:rPr>
                <w:rFonts/>
                <w:color w:val="262626" w:themeColor="text1" w:themeTint="D9"/>
              </w:rPr>
            </w:pPr>
            <w:r>
              <w:t>Festival AltetnativoEl Festival Altetnativo es una iniciativa que nació de la pasión de un grupo de amantes de la música y la cultura urbana en El Altet. Con el objetivo de acercar a los vecinos de este pueblo alicantino lo mejor de la música y la cultura local, el festival ha crecido año tras año, consolidándose como un evento imprescindible en la agenda cultural de El Altet.</w:t>
            </w:r>
          </w:p>
          <w:p>
            <w:pPr>
              <w:ind w:left="-284" w:right="-427"/>
              <w:jc w:val="both"/>
              <w:rPr>
                <w:rFonts/>
                <w:color w:val="262626" w:themeColor="text1" w:themeTint="D9"/>
              </w:rPr>
            </w:pPr>
            <w:r>
              <w:t>Este año, el Altetnativo contará con la participación de cerca de 20 artistas, ofreciendo una variedad de estilos que van desde el hip hop y el reggae hasta el rock. El apoyo de los vecinos y los negocios locales ha sido fundamental para el éxito de esta iniciativa, que sigue creciendo y atrayendo a un público cada vez más amplio.</w:t>
            </w:r>
          </w:p>
          <w:p>
            <w:pPr>
              <w:ind w:left="-284" w:right="-427"/>
              <w:jc w:val="both"/>
              <w:rPr>
                <w:rFonts/>
                <w:color w:val="262626" w:themeColor="text1" w:themeTint="D9"/>
              </w:rPr>
            </w:pPr>
            <w:r>
              <w:t>El 6 de septiembre, Altetnativo promete ser una jornada intensa, con música en vivo, competiciones de freestyle, y una atmósfera que celebra la diversidad y la riqueza de la cultura urbana. La participación de 12 Carpas y otros artistas destacados asegura que este evento será una experiencia inolvidable para todos los asistentes.</w:t>
            </w:r>
          </w:p>
          <w:p>
            <w:pPr>
              <w:ind w:left="-284" w:right="-427"/>
              <w:jc w:val="both"/>
              <w:rPr>
                <w:rFonts/>
                <w:color w:val="262626" w:themeColor="text1" w:themeTint="D9"/>
              </w:rPr>
            </w:pPr>
            <w:r>
              <w:t>Para más información sobre el Festival Altetnativo y la participación de 12 Carpas, es posible visitar la web del festival: https://altetnativo.es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Botte García</w:t>
      </w:r>
    </w:p>
    <w:p w:rsidR="00C31F72" w:rsidRDefault="00C31F72" w:rsidP="00AB63FE">
      <w:pPr>
        <w:pStyle w:val="Sinespaciado"/>
        <w:spacing w:line="276" w:lineRule="auto"/>
        <w:ind w:left="-284"/>
        <w:rPr>
          <w:rFonts w:ascii="Arial" w:hAnsi="Arial" w:cs="Arial"/>
        </w:rPr>
      </w:pPr>
      <w:r>
        <w:rPr>
          <w:rFonts w:ascii="Arial" w:hAnsi="Arial" w:cs="Arial"/>
        </w:rPr>
        <w:t>Ignacio Botté García</w:t>
      </w:r>
    </w:p>
    <w:p w:rsidR="00AB63FE" w:rsidRDefault="00C31F72" w:rsidP="00AB63FE">
      <w:pPr>
        <w:pStyle w:val="Sinespaciado"/>
        <w:spacing w:line="276" w:lineRule="auto"/>
        <w:ind w:left="-284"/>
        <w:rPr>
          <w:rFonts w:ascii="Arial" w:hAnsi="Arial" w:cs="Arial"/>
        </w:rPr>
      </w:pPr>
      <w:r>
        <w:rPr>
          <w:rFonts w:ascii="Arial" w:hAnsi="Arial" w:cs="Arial"/>
        </w:rPr>
        <w:t>680273765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https://www.notasdeprensa.es/12-carpas-actuara-en-el-festival-altetnativo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