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15/06/2016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Vuelve Tiempo de Mujeres, el foro sobre liderazgo femenino y empresa impulsado por la  la Cadena SER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su paso por Sevilla, Pontevedra, Albacete y Córdoba, Tiempo de Mujeres llega de nuevo a Barcelona el próximo lunes 20 de junio en el Auditorio y Centro de Convenciones AXA de Barcelona (Av. Diagonal 547) organizado por la Cadena SER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segunda edición del Foro sobre Liderazgo femenino y empresa se trataran algunos de los mayores retos que afronta la mujer en el mundo de la empresa y sus posibles soluciones. El acto empezará a las 9h de la mañana y se alargará hasta las 14h con varias ponencias y meses redondas, en las que, entre otros temas, se darán a conocer las principales creencias limitadoras que afectan a las mujeres directivas y se convierten en frenos para la acción. Se explicará cómo invertir en nuestro desarrollo emocional puede mejorar los resultados de todo lo que emprendemos o como la conectividad y la digitalización están cambiando las formes de trabajar y son nuevas herramientas que ayudan a gestionar el talento en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en asistir pueden consular el programa completo y hacer su inscripción gratuita en  www.tiempodemujeres.es. Las plazas están limitadas.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 Tiempo de Mujeres Barcelona 20 de junio 2016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9.00h RECEPCIÓN DE ASISTENTES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09.30h BIENVENIDA. Conduce Noemí Boza, Socia Directora Más Cuota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09.45h- 10.00h. BIENVENIDA INSTITUCIONAL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10.00h - 10:20h.  and #39;MUJER Y LIDERAZGO. PASIÓN SALVAJE and #39;. Con Pino Bethencourt, Autora y speaker. Fundadora de TheLeadWithoutWords Group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10.20h - 10.40h.  and #39;RETOS Y DECISIONES DE LA CARRERA DIRECTIVA EN LA MUJER and #39;. Con Vivian Acosta, Socia Directora General de Talengo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10.40 h - 11 h.  and #39;EMPRESA ES FEMENINO and #39;. Con Silvia Guarnieri, Socia fundadora y directora académica de la EEC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11:00-11:45 PAUSA Y CAFÉ NETWORKING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11.45h - 12.00h.  and #39;DIGITAL Y MUJER. MUJERES QUE CONECTAN TALENTO Y PROYECTAN EFICACIA and #39;. Con Alicia Pomares, Socia directora Humannova  and  Cloudtalent. Autora de  and #39;Conectar talento, proyectar eficacia and #39; Profit Editorial.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12.00 h - 12.25h MESA REDONDA moderada por Carla Turró, directora y presentadora de El Balcó de SER Catalunya. Intervienen: Nuria Soler, Fundadora y Directora en Alter Ego Sports  and  Business Training. Carlota Pi, Co-fundadora de HolaLuz.com, la primera compañía eléctrica on-line. Directora del área de Estrategia y de Operaciones de la compañía. Cristina Salvador Socia - directora de la agencia de comunicación aPortada y socia - fundadora de CultHunting. Maximiliano Brigida Cofundador de Adaxpress.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12.25h - 12.40h.  and #39;MUJERES VS MARCAS. ¿QUÉ RELACIÓN MANTIENEN LAS MARCAS CON LAS MUJERES? and #39;. Con Sara Villegas, Experta en Marketing, autora y Directora creativa de Be Marca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12.40 h - 12.55h.  and #39;7 ACTITUDES CAPITALES PARA IMPULSAR TU CARRERA PROFESIONAL and #39;. Con Silvia Forés, Directora de RRHH de Baker  and  McKenzie Barcelona. Autora del libro  and #39;Solo puede quedar uno. Diario de un proceso de selección and #39; (Plataforma Editorial)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12.55h - 13.10h.  and #39;LA TRAYECTORIA DE LA MUJER EN EL SECTOR FINANCIERO and #39;. Con Carme Hortalà, Directora General GVC Gaesco Valores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13.10h - 13.25h.  and #39;LIDERANDO DESDE LA QUÍMICA and #39;. Con Montse Escobar, Directora de Comunicación GREY 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13.25h - 13.45h.  and #39;EL FUTURO TIENE NOMBRE DE MUJER and #39;. Con Jaume Gurt, Director de Organización y Desarrollo de Personas en Schisbted. Director General Infojobs. Autor de  and #39;Diseña tu futuro and #39;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13.45h CIERRE Y CLAUSURA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Susana Jiménez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933441434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https://www.notasdeprensa.es/vuelve-tiempo-de-mujeres-el-foro-sobre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Sociedad Cataluña Emprendedores Eventos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