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23/01/2017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96% de los clientes valoran el servicio de postventa de Carretillas TR como bueno, muy bueno y excelente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Carretillas TR, como empresa proveedora de servicios integrales en carretillas elevadoras y como parte de su área de postventa, ha realizado una encuesta de satisfacción y mejora para analizar el retorno de los servicios que presta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encuesta ha sido realizada durante un período de dos meses sobre la base de 189 clientes encuestados, a los que se les pedía que valorasen en una escala de mayor a menor su grado de satisfacción.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consultó a los encuestados sobre la atención telefónica recibida, el tiempo de respuesta en cuanto a su solicitud, la capacidad de resolución del técnico de servicio, el orden y limpieza del puesto de trabajo, su opinión sobre el servicio postventa y finalmente invitándolos a sugerir mejoras.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resultados que se dan a conocer indican que más del 64% de los encuestados valoran como excelente o muy bueno el servicio de postventa por parte de Carretillas TR. Además, prácticamente el 96% de los resultados obtenidos considera este servicio entre bueno, muy bueno y excelente.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Jaume Ballester, Responsable de Servicios de Carretillas TR, se muestra contento por saber que "el trabajo realizado es correcto, profesional y satisface al cliente final". Estos resultados permiten seguir trabajando para lograr que Carretillas TR pueda seguir ofreciendo el mejor servicio técnico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Carretillas TRCarretillas TR es una empresa con más de 145 años en el mercado. Inició sus actividades en 1867, cuando todavía no existían las carretillas elevadoras actuales y el carbón se transportaba todavía en carros para el suministro de gas en Barcelona. La manipulación del carbón se efectuaba desde el mismo barco o desde almacenes portuarios hasta las instalaciones de Catalana de Gas, siendo ésta la base del trabajo de la compañía durante varias generaciones en Valdemoro, Paterna y Jerez de la Frontera.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nuestra historia hemos sido distribuidores de Komatsu, Stocka y FAC, colaborador de Nissan y Barloworld Finanzauto, lo que nos ha permitido adicionalmente conocer otras marcas como ATLET y OMG. Actualmente somos distribuidores de toda la gama de productos de Cat® Lift Trucks (Caterpillar Inc.). Esta gran experiencia en carretillas elevadoras y el alto grado de conocimiento del mercado nos permiten ofrecer un conjunto de soluciones y servicios siempre adecuados a cada caso.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e-deon.net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· Diseño ·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931929647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https://www.notasdeprensa.es/un-96-de-los-clientes-valoran-el-servicio-de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Logística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