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presenta 5 beneficios que aporta el yogur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smöoy (www.smooy.com) es el fabricante de yogur helado líder en España. Con más de 95 años de historia, presenta los 5 beneficios principales de este producto lácteo que aporta al consumidor a lo largo de toda su vida y que se relaciona con la prevención de múltiples enfermedades y el buen desarrollo del cuerpo humano desde niños hasta adultos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cuenta con un departamento especializado en I+D+i en el que, anualmente, se invierte un importante presupuesto para la mejora de su yogur y de sus nuevos productos y sabores lácteos, que luego vende en más de 15 países distintos.</w:t>
            </w:r>
          </w:p>
          <w:p>
            <w:pPr>
              <w:ind w:left="-284" w:right="-427"/>
              <w:jc w:val="both"/>
              <w:rPr>
                <w:rFonts/>
                <w:color w:val="262626" w:themeColor="text1" w:themeTint="D9"/>
              </w:rPr>
            </w:pPr>
            <w:r>
              <w:t>Niños y personas mayoresSiguiendo estas investigaciones, está demostrado que el consumo moderado de lácteos, especialmente en etapas como la gestación, favorece el desarrollo del niño y afecta positivamente al feto, tanto en su crecimiento de tamaño, como de peso. Otro factor a tener en cuenta es la riqueza del calcio de estos productos lácteos y su alto beneficio, que repercute directamente en el contenido mineral de los huesos de los niños al nacer y posteriormente durante la infancia.</w:t>
            </w:r>
          </w:p>
          <w:p>
            <w:pPr>
              <w:ind w:left="-284" w:right="-427"/>
              <w:jc w:val="both"/>
              <w:rPr>
                <w:rFonts/>
                <w:color w:val="262626" w:themeColor="text1" w:themeTint="D9"/>
              </w:rPr>
            </w:pPr>
            <w:r>
              <w:t>Por otro lado, en personas de edades más avanzadas, se reciben estos mismos beneficios del yogur, que gracias a una ingesta diaria les permite fortalecer los huesos. En estas edades, las caídas de las personas mayores suelen terminar en fracturas de huesos y por ello, desde smöoy, los investigadores aconsejan prevenir y fortalecer los huesos especialmente a esta edad con la ingesta diaria de yogur.</w:t>
            </w:r>
          </w:p>
          <w:p>
            <w:pPr>
              <w:ind w:left="-284" w:right="-427"/>
              <w:jc w:val="both"/>
              <w:rPr>
                <w:rFonts/>
                <w:color w:val="262626" w:themeColor="text1" w:themeTint="D9"/>
              </w:rPr>
            </w:pPr>
            <w:r>
              <w:t>5 beneficios del yogur para toda la vidaEnfermedades óseas. Previene las enfermedades relacionadas con los huesos, como la osteoporosis y además reduce el riesgo de sufrir fracturas.</w:t>
            </w:r>
          </w:p>
          <w:p>
            <w:pPr>
              <w:ind w:left="-284" w:right="-427"/>
              <w:jc w:val="both"/>
              <w:rPr>
                <w:rFonts/>
                <w:color w:val="262626" w:themeColor="text1" w:themeTint="D9"/>
              </w:rPr>
            </w:pPr>
            <w:r>
              <w:t>Previene el síndrome metabólico. En este sentido, el beneficio es el de estabilizar riesgos relacionados con los problemas cardíacos.</w:t>
            </w:r>
          </w:p>
          <w:p>
            <w:pPr>
              <w:ind w:left="-284" w:right="-427"/>
              <w:jc w:val="both"/>
              <w:rPr>
                <w:rFonts/>
                <w:color w:val="262626" w:themeColor="text1" w:themeTint="D9"/>
              </w:rPr>
            </w:pPr>
            <w:r>
              <w:t>Enfermedades cardíacas isquémicas. Los estudios recientemente realizados demuestran una relación entre consumidores de yogur y la disminución de enfermedades como trombos arteriales, infartos o la diabetes de tipo 2.</w:t>
            </w:r>
          </w:p>
          <w:p>
            <w:pPr>
              <w:ind w:left="-284" w:right="-427"/>
              <w:jc w:val="both"/>
              <w:rPr>
                <w:rFonts/>
                <w:color w:val="262626" w:themeColor="text1" w:themeTint="D9"/>
              </w:rPr>
            </w:pPr>
            <w:r>
              <w:t>Reduce el cáncer colorrectal y de vejiga. Un estudio internacional publicado por The British Medical Journal (BMJ) recomienda la ingesta de 2 yogures a la semana para tener un 19% menos de probabilidades de desarrollar adenomas o tumores, gracias a las bacterias gastrointestinales que produce el yogur.</w:t>
            </w:r>
          </w:p>
          <w:p>
            <w:pPr>
              <w:ind w:left="-284" w:right="-427"/>
              <w:jc w:val="both"/>
              <w:rPr>
                <w:rFonts/>
                <w:color w:val="262626" w:themeColor="text1" w:themeTint="D9"/>
              </w:rPr>
            </w:pPr>
            <w:r>
              <w:t>Control de peso. Para personas afectadas por obesidad o sobrepeso, el yogur ayuda a reducir volumen corporal y además controlar las alteraciones metabólicas.</w:t>
            </w:r>
          </w:p>
          <w:p>
            <w:pPr>
              <w:ind w:left="-284" w:right="-427"/>
              <w:jc w:val="both"/>
              <w:rPr>
                <w:rFonts/>
                <w:color w:val="262626" w:themeColor="text1" w:themeTint="D9"/>
              </w:rPr>
            </w:pPr>
            <w:r>
              <w:t>Nutrientes del yogur“El yogur, como derivado directo de la leche contiene numerosos nutrientes que ayudan al cuerpo humano a tener el aporte necesario diario de calcio, proteínas, Vitamina A, magnesio, fósforo, zinc, potasio, riboflavinas, ácido pantoténico, o Vitamina B12”, explican los investigadores.</w:t>
            </w:r>
          </w:p>
          <w:p>
            <w:pPr>
              <w:ind w:left="-284" w:right="-427"/>
              <w:jc w:val="both"/>
              <w:rPr>
                <w:rFonts/>
                <w:color w:val="262626" w:themeColor="text1" w:themeTint="D9"/>
              </w:rPr>
            </w:pPr>
            <w:r>
              <w:t>Los estudios recientes realizados concluyen que aunque con la ingesta de yogur y sus aportes no se puede demostrar una reducción total de los riesgos de sufrir fracturas u otras enfermedades óseas, sí que se identifica un menor riesgo de sufrirlas.</w:t>
            </w:r>
          </w:p>
          <w:p>
            <w:pPr>
              <w:ind w:left="-284" w:right="-427"/>
              <w:jc w:val="both"/>
              <w:rPr>
                <w:rFonts/>
                <w:color w:val="262626" w:themeColor="text1" w:themeTint="D9"/>
              </w:rPr>
            </w:pPr>
            <w:r>
              <w:t>Estudios universitarios recientes Estas conclusiones realizadas por los investigadores de smöoy coinciden con los recientes estudios realizados entre la Universidad de Granada y la Universidad Complutense de Madrid sobre el efecto del consumo de lácteos sobre la salud general, sobre la prevención de enfermedades crónicas -cardiovasculares, metabólicas, cánceres como de colon y vejiga, y la diabetes de tipo 2-, sobre factores como el crecimiento, densidad mineral del hueso, generación de masa muscular y, finalmente, sobre el embarazo y la lactancia.</w:t>
            </w:r>
          </w:p>
          <w:p>
            <w:pPr>
              <w:ind w:left="-284" w:right="-427"/>
              <w:jc w:val="both"/>
              <w:rPr>
                <w:rFonts/>
                <w:color w:val="262626" w:themeColor="text1" w:themeTint="D9"/>
              </w:rPr>
            </w:pPr>
            <w:r>
              <w:t>Acerca de smöoysmöoy es la primera franquicia española que fabrica y vende el primer yogur helado funcional del mercado: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y de Calidad Alimentaria, que invierten continuamente su esfuerzo en la creación de nuevos productos y en criterios de mejora.</w:t>
            </w:r>
          </w:p>
          <w:p>
            <w:pPr>
              <w:ind w:left="-284" w:right="-427"/>
              <w:jc w:val="both"/>
              <w:rPr>
                <w:rFonts/>
                <w:color w:val="262626" w:themeColor="text1" w:themeTint="D9"/>
              </w:rPr>
            </w:pPr>
            <w:r>
              <w:t>La compañía tiene presencia en numerosos mercados internacionales de los cuatro continentes en países como Argelia, Costa de Marfil, Francia, Guinea Conakry, Holanda, Isla Reunión, Italia,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Antonio Tovar Gutiérrez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https://www.notasdeprensa.es/smooy-presenta-5-beneficios-que-aporta-el-yogur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Restauración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