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Cataluña el 11/07/2018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Sistemas Digitales Catalunya gana un juicio por despido disciplinario contra un ex empleado de la empresa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trabajador demandaba su readmisión o una indemnización cercana a los 600.000 euros a causa del despido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26 de enero de 2015, Gerard Sicart Ponsarnau es despedido de su cargo de director comercial en Sistemas Digitales Catalunya por despido disciplinario, sin derecho a indemnización. No estando de acuerdo con ello, el trabajador decide reclamar a la empresa emprendiendo un proceso judicial.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principio, el Tribunal de 1ª Instancia sentenció una indemnización por parte de la empresa de 89.967,33 euros a su ex trabajador. No obstante ambas partes recurrieron dicha sentencia.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SDC alegó, presentando todas las irregularidades, que “el despido se produjo inicialmente al haber detectado que el empleado, valiéndose de su cargo, realizó un uso fraudulento e indebido de un software, quien ordenó su modificación sin autorización y la instalación a 21 clientes, acarreando costes sobrevenidos de desinstalación e instalación y pérdida de reputación por parte de la empresa hacia los clientes, y posibles responsabilidades frente al fabricante”.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Sistemas Digitales Catalunya realizó una investigación interna en la que se detectaron nuevas irregularidades y excesos de autoridad. Algunos ejemplos que se extrajeron fruto del análisis fueron: la realización de acuerdos salariales sin el consentimiento de la empresa, aumento de comisiones, descuentos a clientes, gastos sin justificar y malversación de fondos.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procedimiento judicial quedó probado que estos gastos personales los puso a cargo de la empresa, lo que, tal y como sentenció el juez, “supone un quebrantamiento del deber de lealtad y probidad, siendo una irregularidad de carácter grave”.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tanto, el Tribunal Superior de Justicia de Catalunya revocó la sentencia interpuesta y declaró la procedencia de su despido sin derecho a readmisión ni indemnización, sentencia que posteriormente también ratificó el Tribunal Supremo.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2015, el ex empleado abrió una empresa llamada Soficat Technology S.L, distribuidora de la marca Xerox. Según SDC, “robó todo el sistema informático para aprovechar los datos de clientes, distribuidores y comerciales”. Por ello, finalmente “ha sido imputado por un juzgado de instrucción de Barcelona por un delito de revelación de secretos y obstrucción a la justicia y se enfrenta a una posible pena de prisión”.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Sistemas Digitales CatalunyaSistemas Digitales de Catalunya es el mayor distribuidor del país en asesoramiento, comercialización y asistencia técnica en infraestructura de impresión y gestión de documentos, con una destacada posición de liderazgo en Catalunya.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Eric Fernandez Garcia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619670652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972112942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https://www.notasdeprensa.es/sistemas-digitales-catalunya-gana-un-juicio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Cataluña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