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disparan en internet las búsquedas de empresas de reparaciones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empresas de reparaciones del hogar en Barcelona se dispara en internet por la facilidad que las nuevas tecnologías brindan a sólo un clic de ratón, lo cual afecta a fontaneros, cerrajeros y empresas de limpieza, entre otros tipos de servicios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profesional de reformas, por ejemplo, tiene todos los conocimientos necesarios para enseñar donde hay puntos vulnerables en la estructura de la casa, y también puede hacer mejoras en el acabado, además de proveer la posibilidad de cambios estructurales.</w:t>
            </w:r>
          </w:p>
          <w:p>
            <w:pPr>
              <w:ind w:left="-284" w:right="-427"/>
              <w:jc w:val="both"/>
              <w:rPr>
                <w:rFonts/>
                <w:color w:val="262626" w:themeColor="text1" w:themeTint="D9"/>
              </w:rPr>
            </w:pPr>
            <w:r>
              <w:t>Después debe hablar con el cliente para discutir cuales son los tipos de materiales que podrán ser empleados para lograr dicho servicio, cuanto tiempo deberá tardar en tener el servicio listo, contratiempos que podrían aparecer y como evitarlas en el futuro junto a soluciones para esas eventualidades.</w:t>
            </w:r>
          </w:p>
          <w:p>
            <w:pPr>
              <w:ind w:left="-284" w:right="-427"/>
              <w:jc w:val="both"/>
              <w:rPr>
                <w:rFonts/>
                <w:color w:val="262626" w:themeColor="text1" w:themeTint="D9"/>
              </w:rPr>
            </w:pPr>
            <w:r>
              <w:t>Por regla general se le realizará un presupuesto lo más exacto posible del servicio completo y con la descripción de todos los pasos a seguir. Cualquier empresa de servicios profesionales debería ofrecer un plan de trabajo y además presentar un presupuesto detallando el mismo.</w:t>
            </w:r>
          </w:p>
          <w:p>
            <w:pPr>
              <w:ind w:left="-284" w:right="-427"/>
              <w:jc w:val="both"/>
              <w:rPr>
                <w:rFonts/>
                <w:color w:val="262626" w:themeColor="text1" w:themeTint="D9"/>
              </w:rPr>
            </w:pPr>
            <w:r>
              <w:t>¿Qué hacer si se quiere cambiar la bañera de casa por un plato de ducha?Si se desea cambiar su bañera por un plato de ducha se debe consultar a un fontanero en Barcelona y en el caso de que se noten problemas como una tubería atascada, una fuga de agua o si se quiere reparar el grifo del lavabo, lo ideal es solicitar la ayuda de un fontanero que podrá localizar la causa del problema y arreglarlo rápidamente.</w:t>
            </w:r>
          </w:p>
          <w:p>
            <w:pPr>
              <w:ind w:left="-284" w:right="-427"/>
              <w:jc w:val="both"/>
              <w:rPr>
                <w:rFonts/>
                <w:color w:val="262626" w:themeColor="text1" w:themeTint="D9"/>
              </w:rPr>
            </w:pPr>
            <w:r>
              <w:t>Los fontaneros son profesionales del hogar con conocimientos que les capacitan para construir todo el sistema de saneamiento de una propiedad, así como para hacer su mantenimiento completo según se requiera.</w:t>
            </w:r>
          </w:p>
          <w:p>
            <w:pPr>
              <w:ind w:left="-284" w:right="-427"/>
              <w:jc w:val="both"/>
              <w:rPr>
                <w:rFonts/>
                <w:color w:val="262626" w:themeColor="text1" w:themeTint="D9"/>
              </w:rPr>
            </w:pPr>
            <w:r>
              <w:t>¿A qué cerrajero se debe llamar si se tienen problemas de seguridad en la propiedad?Las técnicas más utilizadas en la actualidad por los ladrones son el método bumping y el impresioning.</w:t>
            </w:r>
          </w:p>
          <w:p>
            <w:pPr>
              <w:ind w:left="-284" w:right="-427"/>
              <w:jc w:val="both"/>
              <w:rPr>
                <w:rFonts/>
                <w:color w:val="262626" w:themeColor="text1" w:themeTint="D9"/>
              </w:rPr>
            </w:pPr>
            <w:r>
              <w:t>Estas son técnicas rápidas y silenciosas que permiten al ladrón robar y salir sin ser notado, por eso es muy recomendable hablar con un cerrajero en Barcelona siempre si lo que se desea es aumentar la seguridad de la casa, o se quiere estar prevenido contra esos tipos de robos.</w:t>
            </w:r>
          </w:p>
          <w:p>
            <w:pPr>
              <w:ind w:left="-284" w:right="-427"/>
              <w:jc w:val="both"/>
              <w:rPr>
                <w:rFonts/>
                <w:color w:val="262626" w:themeColor="text1" w:themeTint="D9"/>
              </w:rPr>
            </w:pPr>
            <w:r>
              <w:t>Los cerrajeros Barcelona son responsables de asegurar al máximo una vivienda, una empresa, una industria o cualquier propiedad frente a los ladrones, haciendo todo tipo de reparaciones e instalaciones de los principales dispositivos de seguridad del mercado para lograr esto.</w:t>
            </w:r>
          </w:p>
          <w:p>
            <w:pPr>
              <w:ind w:left="-284" w:right="-427"/>
              <w:jc w:val="both"/>
              <w:rPr>
                <w:rFonts/>
                <w:color w:val="262626" w:themeColor="text1" w:themeTint="D9"/>
              </w:rPr>
            </w:pPr>
            <w:r>
              <w:t>Si se ha notado algún fallo en el sistema de cierre de casa, en la persiana del local comercial, si se siente que la propiedad es vulnerable a los ladrones, o simplemente se desea aumentar la seguridad de casa, lo más recomendable es crear un plan de trabajo consultando a un cerrajero profesional.</w:t>
            </w:r>
          </w:p>
          <w:p>
            <w:pPr>
              <w:ind w:left="-284" w:right="-427"/>
              <w:jc w:val="both"/>
              <w:rPr>
                <w:rFonts/>
                <w:color w:val="262626" w:themeColor="text1" w:themeTint="D9"/>
              </w:rPr>
            </w:pPr>
            <w:r>
              <w:t>En estos casos se debe tratar con profesionales que sepan de reparaciones y encontrar la solución frente a cualquier problema de seguridad y como poder protegerse de las actuales técnicas de robo.</w:t>
            </w:r>
          </w:p>
          <w:p>
            <w:pPr>
              <w:ind w:left="-284" w:right="-427"/>
              <w:jc w:val="both"/>
              <w:rPr>
                <w:rFonts/>
                <w:color w:val="262626" w:themeColor="text1" w:themeTint="D9"/>
              </w:rPr>
            </w:pPr>
            <w:r>
              <w:t>Todas las empresas prestadoras de servicios específicos en Barcelona deben ser capaces de esbozar y desarrollar un plan de trabajo para llevar a cabo cualquier solicitud a la máxima velocidad y permitiendo mantener un control detallado sobre los gastos de materiales y mano de obra para realizar 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johan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https://www.notasdeprensa.es/se-disparan-en-internet-las-busquedas-de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