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Pola de Siero. Asturias el 04/09/2018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Celebra Fórum ChocoArte 2018. III Edición del Foro de Cocina Dulce en Asturias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Organizado por el Ayuntamiento de Siero y  Working Comunicación, la III Edición del Foro de Cocina Dulce en Asturias -Fórum CHOCOARTE- tendrá lugar los días del 16  al 18 de noviembre 2018, en el edificio "La Plaza", situado en Pola de Siero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Fórum CHOCOARTE es un foro gastronómico dedicado a la “cocina dulce” que contará con la participación de profesionales de la pastelería, panadería, heladería, baristas, coctelería y cocineros de referencia a través de conferencias, talleres temáticos y elaboraciones de show cooking dulces con degustación.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días del 16 al 18 de noviembre de 2018 Pola de Siero se convierte en una cita ineludible en el calendario de eventos gastronómicos de referencia de ámbito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Fórum CHOCOARTE 2018, es una plataforma de promoción y negocio, el punto de encuentro en el Principado de Asturias para fabricantes, distribuidores, empresas de equipamiento y servicios, editoriales gastronómicas... un espacio donde poder interactuar con los profesionales del sector de la pastelería, panadería, coctelería y heladería.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ediciones anteriores el Fórum albergará una zona networking y de exposición comercial y paralelamente tendrán lugar las jornadas técnicas y los talleres para niños ChocoAula.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Fórum CHOCOARTE 2018 contará en las jornadas técnicas con un formato más ampliado en contenidos y la participación de nuevos profesionales expertos en pastelería, panadería y heladería que realizarán show cooking y master class.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finalidad de estas jornadas técnicas es dar a conocer al público asistente las nuevas técnicas, productos y elaboraciones de cocina dulce que los profesionales están desarrollando actualmente.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chocolate contará en el Fórum CHOCOARTE con un espacio monográfico, con la realización de actividades y talleres encaminadas a conocer el arte del chocolate y su degustación.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coctelería compartirá protagonismo con la pastelería en este espacio gastronómico, la fusión de la pastelería y la coctelería aportará que los profesionales desarrollen sus habilidades sensoriales y creativas para la realización de postres y cocteles que estimulen los sentidos del público asistente a este Fórum.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Aceites, siropes, frutas, cafés, helados, turrones, polvorones, mazapanes, caramelos... serán también productos protagonistas del Fórum en su edición de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www.forumchocoarte.com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Fórum ChocoArte 2018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Working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984 285 651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https://www.notasdeprensa.es/se-celebra-forum-chocoarte-2018-iii-edicion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Asturias Eventos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