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Rínivi Ópticos presenta su Bazar navideño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todos los que quieren gafas nuevas, para los que tienen ganas de verse diferentes, para los que sienten el impulso irrefrenable de estrenar lo más moderno, para los que necesitan redecorar su cara… RÍNIVI ópticos, sugiere los mejores modelos en graduadas y sol para este invierno, aportando personalidad y fuerza a la mirada de sus clientes, para que, esta navidad y todo el año que empieza, sean en cualquier circunstancia, la sensación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Rínivi Ópticos presenta para estas navidades y temporada de invierno las gafas más originales del mercado, fabricadas todas ellas con materiales de primerísima calidad y por los mejores maestros en gafas del mundo. Tonos blancos, nacarados, violáceos... materiales como la pasta, el aceato marmolado... con los que, sin duda, brillarás.</w:t>
            </w:r>
          </w:p>
          <w:p>
            <w:pPr>
              <w:ind w:left="-284" w:right="-427"/>
              <w:jc w:val="both"/>
              <w:rPr>
                <w:rFonts/>
                <w:color w:val="262626" w:themeColor="text1" w:themeTint="D9"/>
              </w:rPr>
            </w:pPr>
            <w:r>
              <w:t>JulietteGafa de diseño español, muy femenina, con forma muy favorecedora y color de tendencia. Sus lentes son degradadas y para el otoño resultan muy cómodas al no restar tanta luminosidad. Fabricadas con un magnífico acetato marmolado verde que representa el marco de la naturaleza.PVP: 120 €</w:t>
            </w:r>
          </w:p>
          <w:p>
            <w:pPr>
              <w:ind w:left="-284" w:right="-427"/>
              <w:jc w:val="both"/>
              <w:rPr>
                <w:rFonts/>
                <w:color w:val="262626" w:themeColor="text1" w:themeTint="D9"/>
              </w:rPr>
            </w:pPr>
            <w:r>
              <w:t>FigurativeDiseño americano con colaboración del surfista Alex Knost. Con su forma oval y en tono blanco es espectacular e ideal para el invierno.PVP: 160 €</w:t>
            </w:r>
          </w:p>
          <w:p>
            <w:pPr>
              <w:ind w:left="-284" w:right="-427"/>
              <w:jc w:val="both"/>
              <w:rPr>
                <w:rFonts/>
                <w:color w:val="262626" w:themeColor="text1" w:themeTint="D9"/>
              </w:rPr>
            </w:pPr>
            <w:r>
              <w:t>MingguGafa australiana de inspiración indonesa. Ligera y especial por el cuidado diseño. La parte superior de las lentes posee un semiespejo rosáceo que sobre el color degradado marrón, da un aspecto envejecido que armoniza con el metal marrón. Las plaquetas del mismo color que el metal son de titanio, evitando así cualquier alergia cutánea.PVP: 310 €</w:t>
            </w:r>
          </w:p>
          <w:p>
            <w:pPr>
              <w:ind w:left="-284" w:right="-427"/>
              <w:jc w:val="both"/>
              <w:rPr>
                <w:rFonts/>
                <w:color w:val="262626" w:themeColor="text1" w:themeTint="D9"/>
              </w:rPr>
            </w:pPr>
            <w:r>
              <w:t>HamptonsGafa de magnífico diseño español con una genial combinación de color para este otoño- invierno. Integrada por acetato Mazzucchelli rosa polvo cubierto por una pantalla en degrade de azul violáceo. Una gafa que no permitirá que quien la luzca pase desapercibido.PVP: 200 €</w:t>
            </w:r>
          </w:p>
          <w:p>
            <w:pPr>
              <w:ind w:left="-284" w:right="-427"/>
              <w:jc w:val="both"/>
              <w:rPr>
                <w:rFonts/>
                <w:color w:val="262626" w:themeColor="text1" w:themeTint="D9"/>
              </w:rPr>
            </w:pPr>
            <w:r>
              <w:t>PixieGafa australiana con un diseño marcado de ojo de gato, suavizado con colores neutros, tanto en la montura como en las lentes. Es una gafa perfecta para esta época en la que el sol no es tan fuerte.PVP: 240 €</w:t>
            </w:r>
          </w:p>
          <w:p>
            <w:pPr>
              <w:ind w:left="-284" w:right="-427"/>
              <w:jc w:val="both"/>
              <w:rPr>
                <w:rFonts/>
                <w:color w:val="262626" w:themeColor="text1" w:themeTint="D9"/>
              </w:rPr>
            </w:pPr>
            <w:r>
              <w:t>Acerca de RíniviRínivi, nace con una vocación: ser la revolución óptica de la capital ofreciendo las últimas tendencias y los modelos más singulares del mercado internacional, así como los tratamientos más punteros realizados por los mejores profesionales del mundo de la visión, todo ello a un precio razonable. A pesar de ser un centro sanitario, la experiencia de compra es exquisita y sorprendente, desde la decoración, enormes espejos, maravillosas sillas…, al uniforme de los 50s de todo el personal. Rínivi asesora a sus clientes de todas las edades según su perfil, la forma de su cara y sus necesidades ópticas para que además de cuidar la vista, siempre vayan elegantes.</w:t>
            </w:r>
          </w:p>
          <w:p>
            <w:pPr>
              <w:ind w:left="-284" w:right="-427"/>
              <w:jc w:val="both"/>
              <w:rPr>
                <w:rFonts/>
                <w:color w:val="262626" w:themeColor="text1" w:themeTint="D9"/>
              </w:rPr>
            </w:pPr>
            <w:r>
              <w:t>Porque cambiar de gafas no es una cuestión fácil… Mucho menos si se trata de diseños con carácter y personalidad, en Rínivi trabajan siempre analizando cada caso para darle la solución más adecuada y personalizada.</w:t>
            </w:r>
          </w:p>
          <w:p>
            <w:pPr>
              <w:ind w:left="-284" w:right="-427"/>
              <w:jc w:val="both"/>
              <w:rPr>
                <w:rFonts/>
                <w:color w:val="262626" w:themeColor="text1" w:themeTint="D9"/>
              </w:rPr>
            </w:pPr>
            <w:r>
              <w:t>Sus expertos, con años de trayectoria en el mundo de la Óptica y Optometría, así como del diseño y las tendencias, serán los encargados de hacer que te sientas como en casa, mientras te asesoran con las mejores técnicas y consejos para que mantengas una buena salud visual.</w:t>
            </w:r>
          </w:p>
          <w:p>
            <w:pPr>
              <w:ind w:left="-284" w:right="-427"/>
              <w:jc w:val="both"/>
              <w:rPr>
                <w:rFonts/>
                <w:color w:val="262626" w:themeColor="text1" w:themeTint="D9"/>
              </w:rPr>
            </w:pPr>
            <w:r>
              <w:t>C/ Villanueva 43, Madrid91 867 56 24www.rinivi.es/ /RiniviOpticos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Rínivi Ópticos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918 67 56 24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https://www.notasdeprensa.es/rinivi-opticos-presenta-su-bazar-navideno_1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