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REVO presenta las gafas de sol más aventureras de esta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REVO presenta las gafas de sol ideales para las aventuras en Navidad. Bear Grylls, el último superviviente, las elige para todas sus expediciones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fiestas de Navidad están a la vuelta de la esquina. Ya no queda nada para disfrutar de unos días libres para dedicarlos a aquello que más gusta: la aventura. Huir de la ciudad y refugiarse en los parajes naturales más increíbles, pero sin olvidar viajar con la mejor equipación.</w:t>
            </w:r>
          </w:p>
          <w:p>
            <w:pPr>
              <w:ind w:left="-284" w:right="-427"/>
              <w:jc w:val="both"/>
              <w:rPr>
                <w:rFonts/>
                <w:color w:val="262626" w:themeColor="text1" w:themeTint="D9"/>
              </w:rPr>
            </w:pPr>
            <w:r>
              <w:t>Los ojos son una de las partes más importantes y delicadas del cuerpo, protegerlos de los elementos externos es esencial para la salud. Hay que cuidarlos, especialmente cuando se sale a disfrutar de un día lleno de adrenalina.</w:t>
            </w:r>
          </w:p>
          <w:p>
            <w:pPr>
              <w:ind w:left="-284" w:right="-427"/>
              <w:jc w:val="both"/>
              <w:rPr>
                <w:rFonts/>
                <w:color w:val="262626" w:themeColor="text1" w:themeTint="D9"/>
              </w:rPr>
            </w:pPr>
            <w:r>
              <w:t>Las gafas REVO, además de proteger de los dañinos rayos del sol, son 100% polarizadas y ofrecen la experiencia visual más intensa en cualquier entorno.</w:t>
            </w:r>
          </w:p>
          <w:p>
            <w:pPr>
              <w:ind w:left="-284" w:right="-427"/>
              <w:jc w:val="both"/>
              <w:rPr>
                <w:rFonts/>
                <w:color w:val="262626" w:themeColor="text1" w:themeTint="D9"/>
              </w:rPr>
            </w:pPr>
            <w:r>
              <w:t>REVO es la única marca capaz de administrar todo el espectro de luz en sus colecciones de gafas de sol. Su extensa paleta de colores y la distribución de capas dentro de sus lentes convierten a REVO en la opción ideal para aquellos que buscan un producto de calidad y larga duración.</w:t>
            </w:r>
          </w:p>
          <w:p>
            <w:pPr>
              <w:ind w:left="-284" w:right="-427"/>
              <w:jc w:val="both"/>
              <w:rPr>
                <w:rFonts/>
                <w:color w:val="262626" w:themeColor="text1" w:themeTint="D9"/>
              </w:rPr>
            </w:pPr>
            <w:r>
              <w:t>Unas gafas de sol dirigidas a todas esas personas amantes del estilo deportivo y que valoran la calidad de aquello que escogen comprar. Diseño actual para hombre y mujer sin perder un ápice de comodidad.</w:t>
            </w:r>
          </w:p>
          <w:p>
            <w:pPr>
              <w:ind w:left="-284" w:right="-427"/>
              <w:jc w:val="both"/>
              <w:rPr>
                <w:rFonts/>
                <w:color w:val="262626" w:themeColor="text1" w:themeTint="D9"/>
              </w:rPr>
            </w:pPr>
            <w:r>
              <w:t>Bear Grylls, uno de los rostros más reconocidos de la supervivencia y el deporte outdoor, las elige para disfrutar de todas y cada una de sus increíbles expediciones. Un regalo inmejorable para aquellos seres queridos que disfrutan de su tiempo libre entre esquíes, bastones de marcha nórdica o, simplemente, paseando al aire libre.</w:t>
            </w:r>
          </w:p>
          <w:p>
            <w:pPr>
              <w:ind w:left="-284" w:right="-427"/>
              <w:jc w:val="both"/>
              <w:rPr>
                <w:rFonts/>
                <w:color w:val="262626" w:themeColor="text1" w:themeTint="D9"/>
              </w:rPr>
            </w:pPr>
            <w:r>
              <w:t>Sobre REVO (@revo)Fundada en 1985 en Estados Unidos, REVO se convirtió rápidamente en una marca líder en tecnología de las lentes polarizadas.</w:t>
            </w:r>
          </w:p>
          <w:p>
            <w:pPr>
              <w:ind w:left="-284" w:right="-427"/>
              <w:jc w:val="both"/>
              <w:rPr>
                <w:rFonts/>
                <w:color w:val="262626" w:themeColor="text1" w:themeTint="D9"/>
              </w:rPr>
            </w:pPr>
            <w:r>
              <w:t>Las gafas de sol de REVO fueron creadas basándose en la tecnología de lentes desarrollada por la NASA en su protección solar para satélites. 3 décadas después, REVO sigue construyendo su historia a partir del uso de tecnología e innovación que siempre le ha caracterizado como marca, ofreciendo las mejores y más avanzadas gafas de sol polarizadas en el mercado.</w:t>
            </w:r>
          </w:p>
          <w:p>
            <w:pPr>
              <w:ind w:left="-284" w:right="-427"/>
              <w:jc w:val="both"/>
              <w:rPr>
                <w:rFonts/>
                <w:color w:val="262626" w:themeColor="text1" w:themeTint="D9"/>
              </w:rPr>
            </w:pPr>
            <w:r>
              <w:t>Sobre ROCALINAEmpresa distribuidora de monturas ópticas y de sol para España y mercado Internacional. Siempre en busca de los productos más singulares que consigan diferenciarse de la competencia, ofrece productos de calidad e introduce marcas de referencia en el mercado del sector óptico de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ROCALINA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+34 910570899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https://www.notasdeprensa.es/revo-presenta-las-gafas-de-sol-mas-aventureras_1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Entretenimiento Esquí Ciclismo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