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Profesor-particular, se consolida como una página referente en la búsqueda de profesores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Ofrecen una gran ayuda a niños con problemas académicos con profesores a domicilio de calidad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niños necesitan de una enseñanza complementaria a la que reciben en el instituto o colegio. Por esta razón y en base a las necesidades actuales, se ha empezado a impartir clases particulares a domicilio para que el niño pueda aprender de forma más rápida y obtenga mejores notas académicas. Por ello muchos padres visitan la web para la búsqueda de docentes de gran calidad.</w:t>
            </w:r>
          </w:p>
          <w:p>
            <w:pPr>
              <w:ind w:left="-284" w:right="-427"/>
              <w:jc w:val="both"/>
              <w:rPr>
                <w:rFonts/>
                <w:color w:val="262626" w:themeColor="text1" w:themeTint="D9"/>
              </w:rPr>
            </w:pPr>
            <w:r>
              <w:t>Las clases particulares a domicilio son muy efectivas ya que el alumno recibe una clase totalmente personalizada, acorde a su necesidad y capacidad de aprendizaje. Es el método más adecuado para el desarrollo de sus capacidades intelectuales. El hecho de recibir las clases en la comodidad de casa, hará que el alumno tenga a su entera disposición a un docente cualificado en la materia exclusivamente para él.</w:t>
            </w:r>
          </w:p>
          <w:p>
            <w:pPr>
              <w:ind w:left="-284" w:right="-427"/>
              <w:jc w:val="both"/>
              <w:rPr>
                <w:rFonts/>
                <w:color w:val="262626" w:themeColor="text1" w:themeTint="D9"/>
              </w:rPr>
            </w:pPr>
            <w:r>
              <w:t>Las clases particulares de idiomas y matemáticas, son las más solicitadasSon muchos niños lo que necesitan profesores de clases particulares especializados en ciertas materias, hay alumnos que requieren de profesores particulares de matemáticas en Madrid. Muchas veces las Matemáticas se hacen muy cuesta arriba al ser una ciencia exacta. De hecho, los conceptos matemáticos y los idiomas son las materias más difíciles de asimilar para los jóvenes, por lo que es muy habitual que los padres apunten a sus hijos a clases particulares de inglés en Madrid o bien a clases particulares de matemáticas.</w:t>
            </w:r>
          </w:p>
          <w:p>
            <w:pPr>
              <w:ind w:left="-284" w:right="-427"/>
              <w:jc w:val="both"/>
              <w:rPr>
                <w:rFonts/>
                <w:color w:val="262626" w:themeColor="text1" w:themeTint="D9"/>
              </w:rPr>
            </w:pPr>
            <w:r>
              <w:t>Clases particulares de idiomas para aprender inglésEl inglés es la lengua más hablada en el mundo por lo que es de vital importancia tener una buena base de conocimiento de la misma para abrirse puertas en el mercado laboral. Es importante dominar al menos una lengua secundaria. Para los niños, cabe destacar que son como esponjas, por lo que si se les enseña correctamente el idioma, el niño acabará por manejarlo perfectamente, inclusive, si el niño recibe clases particulares de inglés antes de los siete años de edad, pueden convertirse en bilingües.</w:t>
            </w:r>
          </w:p>
          <w:p>
            <w:pPr>
              <w:ind w:left="-284" w:right="-427"/>
              <w:jc w:val="both"/>
              <w:rPr>
                <w:rFonts/>
                <w:color w:val="262626" w:themeColor="text1" w:themeTint="D9"/>
              </w:rPr>
            </w:pPr>
            <w:r>
              <w:t>https://profesor-particular.es918 28 28 28629 28 28 54alumnos@profesor-particular.es</w:t>
            </w:r>
          </w:p>
          <w:p>
            <w:pPr>
              <w:ind w:left="-284" w:right="-427"/>
              <w:jc w:val="both"/>
              <w:rPr>
                <w:rFonts/>
                <w:color w:val="262626" w:themeColor="text1" w:themeTint="D9"/>
              </w:rPr>
            </w:pPr>
            <w:r>
              <w:t>Clases individualizadas.</w:t>
            </w:r>
          </w:p>
          <w:p>
            <w:pPr>
              <w:ind w:left="-284" w:right="-427"/>
              <w:jc w:val="both"/>
              <w:rPr>
                <w:rFonts/>
                <w:color w:val="262626" w:themeColor="text1" w:themeTint="D9"/>
              </w:rPr>
            </w:pPr>
            <w:r>
              <w:t>Métodos específicos para cada alumno.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Profesor Particular</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629 28 28 54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https://www.notasdeprensa.es/profesor-particular-se-consolida-como-una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