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Málaga el 18/06/2018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Ponerse pelo en Turquía, ¿algo más que una moda? según peloturquia.com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Durante los últimos años, muchas personas que han decidido someterse a un injerto capilar, lo han hecho en Turquía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Durante los últimos años, muchas personas que han decidido someterse a un injerto capilar, lo han hecho en Turquía.</w:t></w:r></w:p><w:p><w:pPr><w:ind w:left="-284" w:right="-427"/>	<w:jc w:val="both"/><w:rPr><w:rFonts/><w:color w:val="262626" w:themeColor="text1" w:themeTint="D9"/></w:rPr></w:pPr><w:r><w:t>Existen varias razones para que este tipo de intervenciones resulten más económicas en Turquía que las llevadas a cabo en otros lugares.</w:t></w:r></w:p><w:p><w:pPr><w:ind w:left="-284" w:right="-427"/>	<w:jc w:val="both"/><w:rPr><w:rFonts/><w:color w:val="262626" w:themeColor="text1" w:themeTint="D9"/></w:rPr></w:pPr><w:r><w:t>No se alude, en absoluto, a tratamientos low cost de baja calidad, sino a injertos con FUE y con métodos e instrumental de última tecnología; no en vano en Turquía, el gobierno ha planeado la implantación de clínicas subvencionadas, conducidas por médicos prestigiosos y exclusivamente especializados en tratamientos estéticos capilares.</w:t></w:r></w:p><w:p><w:pPr><w:ind w:left="-284" w:right="-427"/>	<w:jc w:val="both"/><w:rPr><w:rFonts/><w:color w:val="262626" w:themeColor="text1" w:themeTint="D9"/></w:rPr></w:pPr><w:r><w:t>Los injertos suelen ser realizados a través del FUE o Extracción de Unidad Folicular, pero también existen otros procedimientos. Una de las claves es la comunicación. Lo cierto es que el hombre o mujer que desea dar este paso, debe estar informado de cuantas opciones hay a su favor.</w:t></w:r></w:p><w:p><w:pPr><w:ind w:left="-284" w:right="-427"/>	<w:jc w:val="both"/><w:rPr><w:rFonts/><w:color w:val="262626" w:themeColor="text1" w:themeTint="D9"/></w:rPr></w:pPr><w:r><w:t>De poco servirá una intervención si el paciente no queda absolutamente satisfecho. La garantía debe ser una de las constantes en las clínicas dedicadas a solucionar el problema de alopecia.</w:t></w:r></w:p><w:p><w:pPr><w:ind w:left="-284" w:right="-427"/>	<w:jc w:val="both"/><w:rPr><w:rFonts/><w:color w:val="262626" w:themeColor="text1" w:themeTint="D9"/></w:rPr></w:pPr><w:r><w:t>Lo cierto es que la alopecia (tanto en hombre como en mujeres) puede en algunos casos provocar auténticos problemas psicológicos, incluso depresiones.</w:t></w:r></w:p><w:p><w:pPr><w:ind w:left="-284" w:right="-427"/>	<w:jc w:val="both"/><w:rPr><w:rFonts/><w:color w:val="262626" w:themeColor="text1" w:themeTint="D9"/></w:rPr></w:pPr><w:r><w:t>El pelo define en muchos casos el rostro y el aspecto general, y no a todos los hombres les favorece la calvicie.</w:t></w:r></w:p><w:p><w:pPr><w:ind w:left="-284" w:right="-427"/>	<w:jc w:val="both"/><w:rPr><w:rFonts/><w:color w:val="262626" w:themeColor="text1" w:themeTint="D9"/></w:rPr></w:pPr><w:r><w:t>En cuanto a las posibilidades de éxito de hombres y mujeres en los tratamientos con FUE y otras técnicas, hay que decir que los primeros tienen mayores opciones de éxito a la hora de realizarse un tratamiento de implante de cabello. Las razones son diversas, aunque ello no impide que ciertos tipos de alopecia femenina puedan ser tratados con estas técnicas.</w:t></w:r></w:p><w:p><w:pPr><w:ind w:left="-284" w:right="-427"/>	<w:jc w:val="both"/><w:rPr><w:rFonts/><w:color w:val="262626" w:themeColor="text1" w:themeTint="D9"/></w:rPr></w:pPr><w:r><w:t>Lejos quedan los tiempos en que un injerto significaba, muy probablemente, un aspecto poco natural, padeciendo pelo de muñeca y otras irregularidades que hoy también pueden producirse, pero en manos no profesionales.</w:t></w:r></w:p><w:p><w:pPr><w:ind w:left="-284" w:right="-427"/>	<w:jc w:val="both"/><w:rPr><w:rFonts/><w:color w:val="262626" w:themeColor="text1" w:themeTint="D9"/></w:rPr></w:pPr><w:r><w:t>Las personas que deciden viajar a Turquía no lo hacen por seguir la moda, sino porque la relación calidad precio (incluyendo el viaje y la estancia) que les supone el tratamiento, les compensa. Por supuesto, para muchos pacientes será una opción estupenda para disfrutar por unos días de Estambul u otros lugares del país, alojados en hoteles ya dispuestos por la misma empresa dedicada a facilitar todos los servicios, incluyendo, claro está, los tratamientos médicos estéticos.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SocialOnce Marketing&Internet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876032807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https://www.notasdeprensa.es/ponerse-pelo-en-turquia-algo-mas-que-una-moda_1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Medicina Andalucia Medicina alternativa Belleza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