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Pilar Lecuona, reelegida Presidenta del Colegio Oficial de Enfermería de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645 enfermeras y enfermeros guipuzcoanos participaron ayer en las elecciones a la Junta de Gobierno del COEGI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candidatura encabezada por Pilar Lecuona Ancizar,  and #39;Gipuzkoan Erizaintza Sendo BAT / Una Enfermería Unida en Gipuzkoa and #39;, ha ganado las elecciones a la Junta de Gobierno del Colegio Oficial de Enfemería de Gipuzkoa (COEGI), que tuvieron lugar en el día de ayer. En las elecciones al Colegio guipuzcoano, que aglutina a 5.260 enfermeras, se contabilizaron un total de 645 votos emitidos de los cuales:</w:t>
            </w:r>
          </w:p>
          <w:p>
            <w:pPr>
              <w:ind w:left="-284" w:right="-427"/>
              <w:jc w:val="both"/>
              <w:rPr>
                <w:rFonts/>
                <w:color w:val="262626" w:themeColor="text1" w:themeTint="D9"/>
              </w:rPr>
            </w:pPr>
            <w:r>
              <w:t>Votos obtenidos por la candidatura de Pilar Lecuona: 394Votos obtenidos por la candidatura de Victoria Cordero: 245Votos en blanco: 5Votos nulos: 19</w:t>
            </w:r>
          </w:p>
          <w:p>
            <w:pPr>
              <w:ind w:left="-284" w:right="-427"/>
              <w:jc w:val="both"/>
              <w:rPr>
                <w:rFonts/>
                <w:color w:val="262626" w:themeColor="text1" w:themeTint="D9"/>
              </w:rPr>
            </w:pPr>
            <w:r>
              <w:t>Tras el recuento de votos, los resultados arrojan que Pilar Lecuona será la presidenta del Colegio Oficial de Enfermería de Gipuzkoa durante los próximos seis años, cargo que viene ostentando desde enero de 2013.</w:t>
            </w:r>
          </w:p>
          <w:p>
            <w:pPr>
              <w:ind w:left="-284" w:right="-427"/>
              <w:jc w:val="both"/>
              <w:rPr>
                <w:rFonts/>
                <w:color w:val="262626" w:themeColor="text1" w:themeTint="D9"/>
              </w:rPr>
            </w:pPr>
            <w:r>
              <w:t>La nueva Junta del Colegio Oficial de Enfermería de Gipuzkoa, queda integrada de la siguiente manera:</w:t>
            </w:r>
          </w:p>
          <w:p>
            <w:pPr>
              <w:ind w:left="-284" w:right="-427"/>
              <w:jc w:val="both"/>
              <w:rPr>
                <w:rFonts/>
                <w:color w:val="262626" w:themeColor="text1" w:themeTint="D9"/>
              </w:rPr>
            </w:pPr>
            <w:r>
              <w:t>· Presidenta: Pilar Lecuona, enfermera especialista en Geriatría. Centro Geriátrico Pasai San Pedro.</w:t>
            </w:r>
          </w:p>
          <w:p>
            <w:pPr>
              <w:ind w:left="-284" w:right="-427"/>
              <w:jc w:val="both"/>
              <w:rPr>
                <w:rFonts/>
                <w:color w:val="262626" w:themeColor="text1" w:themeTint="D9"/>
              </w:rPr>
            </w:pPr>
            <w:r>
              <w:t>· Vicepresidenta: Gemma Estévez, enfermera de Atención Primaria. C.S. Lezo-Pasai Donibane.</w:t>
            </w:r>
          </w:p>
          <w:p>
            <w:pPr>
              <w:ind w:left="-284" w:right="-427"/>
              <w:jc w:val="both"/>
              <w:rPr>
                <w:rFonts/>
                <w:color w:val="262626" w:themeColor="text1" w:themeTint="D9"/>
              </w:rPr>
            </w:pPr>
            <w:r>
              <w:t>· Secretaria: Ione Labaka, enfermera Estomaterapeuta en el Hospital Universitario Donostia</w:t>
            </w:r>
          </w:p>
          <w:p>
            <w:pPr>
              <w:ind w:left="-284" w:right="-427"/>
              <w:jc w:val="both"/>
              <w:rPr>
                <w:rFonts/>
                <w:color w:val="262626" w:themeColor="text1" w:themeTint="D9"/>
              </w:rPr>
            </w:pPr>
            <w:r>
              <w:t>· Tesorera: Toñi López, enfermera especialista en Geriatría. Residencia Sanmarkosene (Errenteria).</w:t>
            </w:r>
          </w:p>
          <w:p>
            <w:pPr>
              <w:ind w:left="-284" w:right="-427"/>
              <w:jc w:val="both"/>
              <w:rPr>
                <w:rFonts/>
                <w:color w:val="262626" w:themeColor="text1" w:themeTint="D9"/>
              </w:rPr>
            </w:pPr>
            <w:r>
              <w:t>· Vocal I: Ana Isabel Atienza, Área Quirúrgica del Hospital Universitario Donostia.</w:t>
            </w:r>
          </w:p>
          <w:p>
            <w:pPr>
              <w:ind w:left="-284" w:right="-427"/>
              <w:jc w:val="both"/>
              <w:rPr>
                <w:rFonts/>
                <w:color w:val="262626" w:themeColor="text1" w:themeTint="D9"/>
              </w:rPr>
            </w:pPr>
            <w:r>
              <w:t>· Vocal II: Mikel Rojo, Emergencias Osakidetza.</w:t>
            </w:r>
          </w:p>
          <w:p>
            <w:pPr>
              <w:ind w:left="-284" w:right="-427"/>
              <w:jc w:val="both"/>
              <w:rPr>
                <w:rFonts/>
                <w:color w:val="262626" w:themeColor="text1" w:themeTint="D9"/>
              </w:rPr>
            </w:pPr>
            <w:r>
              <w:t>· Vocal III: Anunciación Jiménez, profesora de la Facultad de Medicina y Enfermería. Sección Gipuzkoa. UPV/EHU</w:t>
            </w:r>
          </w:p>
          <w:p>
            <w:pPr>
              <w:ind w:left="-284" w:right="-427"/>
              <w:jc w:val="both"/>
              <w:rPr>
                <w:rFonts/>
                <w:color w:val="262626" w:themeColor="text1" w:themeTint="D9"/>
              </w:rPr>
            </w:pPr>
            <w:r>
              <w:t>· Vocal IV: Borja Gil, enfermero especialista en Salud Mental. Red Salud Mental Gipuzkoa.</w:t>
            </w:r>
          </w:p>
          <w:p>
            <w:pPr>
              <w:ind w:left="-284" w:right="-427"/>
              <w:jc w:val="both"/>
              <w:rPr>
                <w:rFonts/>
                <w:color w:val="262626" w:themeColor="text1" w:themeTint="D9"/>
              </w:rPr>
            </w:pPr>
            <w:r>
              <w:t>· Vocal V: Oihana Etxabe, matrona. Experiencia asistencial hospitalaria y atención primaria.</w:t>
            </w:r>
          </w:p>
          <w:p>
            <w:pPr>
              <w:ind w:left="-284" w:right="-427"/>
              <w:jc w:val="both"/>
              <w:rPr>
                <w:rFonts/>
                <w:color w:val="262626" w:themeColor="text1" w:themeTint="D9"/>
              </w:rPr>
            </w:pPr>
            <w:r>
              <w:t>Desde el COEGI agradecen a todas las colegiadas y colegiados su participación en el proceso electoral que ha transcurrido con total normalidad.</w:t>
            </w:r>
          </w:p>
          <w:p>
            <w:pPr>
              <w:ind w:left="-284" w:right="-427"/>
              <w:jc w:val="both"/>
              <w:rPr>
                <w:rFonts/>
                <w:color w:val="262626" w:themeColor="text1" w:themeTint="D9"/>
              </w:rPr>
            </w:pPr>
            <w:r>
              <w:t>Para más información: wwww.coegi.org</w:t>
            </w:r>
          </w:p>
          <w:p>
            <w:pPr>
              <w:ind w:left="-284" w:right="-427"/>
              <w:jc w:val="both"/>
              <w:rPr>
                <w:rFonts/>
                <w:color w:val="262626" w:themeColor="text1" w:themeTint="D9"/>
              </w:rPr>
            </w:pPr>
            <w:r>
              <w:t>Sobre el COEGI y la enfermería guipuzcoanaGipuzkoa cuenta en la actualidad con 5.260 enfermeras y enfermeros colegiados en Gipuzkoa, con una edad media de 44 años, de los cuales el 93% son mujeres.</w:t>
            </w:r>
          </w:p>
          <w:p>
            <w:pPr>
              <w:ind w:left="-284" w:right="-427"/>
              <w:jc w:val="both"/>
              <w:rPr>
                <w:rFonts/>
                <w:color w:val="262626" w:themeColor="text1" w:themeTint="D9"/>
              </w:rPr>
            </w:pPr>
            <w:r>
              <w:t>El COEGI organiza más de 70 actividades formativas anuales, con más de 2.500 horas de formación y más de 2.000 colegiadas y colegiados inscritos. Además, aporta más de 60.000€ en ayudas para formación continuada y asistencia a jornadas y congresos Destina un 0,7% del presupuesto anual a proyectos solidarios.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COEGI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https://www.notasdeprensa.es/pilar-lecuona-reelegida-presidenta-del-colegio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