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09/01/2017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OPEN-digital lanza sus planes de SEO Low Cost desde solo 40 €/mes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Diseño web, posicionamiento y contenidos + redes sociales y derecho tecnológico, la nueva propuesta All in One de OPEN-digital.es que puede contratarse desde 40 €/mes para el SEO inteligente low cost de su web</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Mejorar el posicionamiento web de una página web en los buscadores genera automáticamente un drástico aumento de visitas interesads en el tema que trate esta web procedentes de Yahoo, Google, Bing y otros navegadores. Esto, lógicamente, va a permitir aumentar las ventas e interés del público en general que conocerá esta web, valorará si es interesante y si le interesa más información pero, sin llegar a ella por primera vez, esto sería imposible.</w:t>
            </w:r>
          </w:p>
          <w:p>
            <w:pPr>
              <w:ind w:left="-284" w:right="-427"/>
              <w:jc w:val="both"/>
              <w:rPr>
                <w:rFonts/>
                <w:color w:val="262626" w:themeColor="text1" w:themeTint="D9"/>
              </w:rPr>
            </w:pPr>
            <w:r>
              <w:t>Y desde OPEN-digital.es ofrecen un servicio especializado en posicionar páginas web a partir de tan solo 40 €/mes, lo que es una inversión fácilmente rentabilizable desde el primer mes. Ver http://www.open-digital.es/seo-posicionamiento-web-barato-barcelona/?</w:t>
            </w:r>
          </w:p>
          <w:p>
            <w:pPr>
              <w:ind w:left="-284" w:right="-427"/>
              <w:jc w:val="both"/>
              <w:rPr>
                <w:rFonts/>
                <w:color w:val="262626" w:themeColor="text1" w:themeTint="D9"/>
              </w:rPr>
            </w:pPr>
            <w:r>
              <w:t>En qué consisteExpertos en posicionamiento web en buscadores analizarán el sitio en Internet, idicando optimizaciones de la página necesarias para conseguir las primeras posiciones para determinadas palabras de búsqueda, refrescando o creando contenido grato que apreciarán los usuarios, generando información relevante y de calidad, y mejorando también el aspecto visual de la web volviéndolo más ameno los visitantes.</w:t>
            </w:r>
          </w:p>
          <w:p>
            <w:pPr>
              <w:ind w:left="-284" w:right="-427"/>
              <w:jc w:val="both"/>
              <w:rPr>
                <w:rFonts/>
                <w:color w:val="262626" w:themeColor="text1" w:themeTint="D9"/>
              </w:rPr>
            </w:pPr>
            <w:r>
              <w:t>Creación de contenidosDesde OPEN-digital.es, empresa de posicionamiento web que forma parte del Grupo EMPEZAMOS AHORA con diferentes líneas de negocio bien posicionadas y con muchos visitantes y clientes como www.SOCIALetic.com (+170.000 páginas vistas mensualmente), www.OPEN-buzoneo.com (empresa de reparto de publicidad en toda España), www.HacerCarteles.com (web especializada en servicios de colocación de carteles en toda España), www.ImprentaPublicidad.com (imprenta online con servicios de marketing directo), www.VVDBarcelona.com (Diario para Vivir, Visitar y Disfrutar Barcelona) y otras muchas páginas de referencia y servicios de marketing y publicidad online y offline, ofrecen también la creación de contenidos variados como artículos educativos o curiosidades, noticias de interés general, vídeos o aplicaciones para su sitio web. Luego estos estos se publican haciendo referencia al negocio, empresa o página, en otras páginas con muchas visitas y creando atención, visibilidad, posicionamiento e imagen de marca.</w:t>
            </w:r>
          </w:p>
          <w:p>
            <w:pPr>
              <w:ind w:left="-284" w:right="-427"/>
              <w:jc w:val="both"/>
              <w:rPr>
                <w:rFonts/>
                <w:color w:val="262626" w:themeColor="text1" w:themeTint="D9"/>
              </w:rPr>
            </w:pPr>
            <w:r>
              <w:t>Los preciosOpen Digital tiene un paquete completo económico que incluye la redacción de noticias, envío a medios de comunicación, y transforma su actividad online, llamando cada vez más la atención de personas y obteniendo visitantes con marketing de atracción viral. Y a todo pueden acceder desde tan solo 40 €/mes. http://www.open-digital.es/seo-posicionamiento-web-barato-barcelona/</w:t>
            </w:r>
          </w:p>
          <w:p>
            <w:pPr>
              <w:ind w:left="-284" w:right="-427"/>
              <w:jc w:val="both"/>
              <w:rPr>
                <w:rFonts/>
                <w:color w:val="262626" w:themeColor="text1" w:themeTint="D9"/>
              </w:rPr>
            </w:pPr>
            <w:r>
              <w:t>También diseño webOtro servicio, si aún el negocio no disponde página web o quiere crearse una paralela al negocio con otro nombre, que generará nuevos clientes y mejor presencia web, es el de diseño web de excelente calidad a un precio accesible. Ideal para ser utilizados en computadoras, celulares o tablets, por tan solo 200 € o por 10 € al mes</w:t>
            </w:r>
          </w:p>
          <w:p>
            <w:pPr>
              <w:ind w:left="-284" w:right="-427"/>
              <w:jc w:val="both"/>
              <w:rPr>
                <w:rFonts/>
                <w:color w:val="262626" w:themeColor="text1" w:themeTint="D9"/>
              </w:rPr>
            </w:pPr>
            <w:r>
              <w:t>Servicio especial de Derecho TIC : sabemos lo que hacemosOPEN-digital cuenta con un servicio adicional de abogados especializados en TIC, ya que utilizar la red tiene sus reglas puntuales establecidas por la Unión Europea, las mismas que cada vez son más fuertes con los infractores. Es por ello que es sumamente conveniente estar asesorados por profesionales en la materia y esto lo brinda Open Digital, que posee un Data Protection Officer, es decir, un auditor encargado de asegurar su uso correcto para no caer en posibles sanciones a largo plazo, que solo puede auditar un abogado máster especializado en el área. </w:t>
            </w:r>
          </w:p>
          <w:p>
            <w:pPr>
              <w:ind w:left="-284" w:right="-427"/>
              <w:jc w:val="both"/>
              <w:rPr>
                <w:rFonts/>
                <w:color w:val="262626" w:themeColor="text1" w:themeTint="D9"/>
              </w:rPr>
            </w:pPr>
            <w:r>
              <w:t>Visita www.open-digital.es y conoce más sobre todos estos servicios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Guiu</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645768490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https://www.notasdeprensa.es/open-digital-lanza-sus-planes-de-seo-low-cost</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Comunicación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