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ePlannerGolf,  la primera red social dedicada al mundo del golf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ePlannerGolf una nueva start-up orientada al mundo del golf en el ámbito deportivo  personal y profesional.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18-06-2015, Madrid.- www.ePlannerGolf.com se crea bajo una iniciativa desarrollada como plataforma social donde jugadores, clubes y empresas convergen en un mismo canal. Negocios, Golf y Comunicación se unen en una red que promueve y alimenta esta disciplina deportiva con 270.000 licencias de jugadores federados en España.</w:t>
            </w:r>
          </w:p>
          <w:p>
            <w:pPr>
              <w:ind w:left="-284" w:right="-427"/>
              <w:jc w:val="both"/>
              <w:rPr>
                <w:rFonts/>
                <w:color w:val="262626" w:themeColor="text1" w:themeTint="D9"/>
              </w:rPr>
            </w:pPr>
            <w:r>
              <w:t>	https://www.eplannergolf.com/resources/img/Notas-Prensa/20150622/Web-reducid-frontal.png</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ePlannerGolf es el resultado de una start-up formada por apasionados del Golf, de la Comunicación y la tecnología, dando como resultado una iniciativa tecnológica que pretende facilitar las relaciones entre golfistas, generar sinergias profesionales y empresariales, proporcionar los recursos y canales adecuados tanto a empresas como a clubes, con el objetivo de fomentar y promocionar el deporte del golf.</w:t>
            </w:r>
          </w:p>
          <w:p>
            <w:pPr>
              <w:ind w:left="-284" w:right="-427"/>
              <w:jc w:val="both"/>
              <w:rPr>
                <w:rFonts/>
                <w:color w:val="262626" w:themeColor="text1" w:themeTint="D9"/>
              </w:rPr>
            </w:pPr>
            <w:r>
              <w:t>	Una plataforma dirigida y pensada para usuarios, clubes y empresas.</w:t>
            </w:r>
          </w:p>
          <w:p>
            <w:pPr>
              <w:ind w:left="-284" w:right="-427"/>
              <w:jc w:val="both"/>
              <w:rPr>
                <w:rFonts/>
                <w:color w:val="262626" w:themeColor="text1" w:themeTint="D9"/>
              </w:rPr>
            </w:pPr>
            <w:r>
              <w:t>	Los usuarios encontrarán una comunidad de golfistas con los que crear y mantener relaciones personales o profesionales. </w:t>
            </w:r>
          </w:p>
          <w:p>
            <w:pPr>
              <w:ind w:left="-284" w:right="-427"/>
              <w:jc w:val="both"/>
              <w:rPr>
                <w:rFonts/>
                <w:color w:val="262626" w:themeColor="text1" w:themeTint="D9"/>
              </w:rPr>
            </w:pPr>
            <w:r>
              <w:t>	Una plataforma que funciona como canal de marketing para clubes aportándole a éstos enormes ventajas relacionadas con sus suscriptores y prescriptores. En el caso de las empresas, ePlannerGolf se transforma en un magnífico recurso para localizar a su público objetivo dónde posicionar marca, gestionar sus propias campañas de publicidad, conocer el alcance de sus acciones, captación de nuevos clientes, ampliar el mercado a través del perfil de los jugadores y otras funcionalidades basadas en esta nueva plataforma.</w:t>
            </w:r>
          </w:p>
          <w:p>
            <w:pPr>
              <w:ind w:left="-284" w:right="-427"/>
              <w:jc w:val="both"/>
              <w:rPr>
                <w:rFonts/>
                <w:color w:val="262626" w:themeColor="text1" w:themeTint="D9"/>
              </w:rPr>
            </w:pPr>
            <w:r>
              <w:t>	 Otra de las tantas funcionalidades que ePlannerGolf ofrece, es la de mejorar la experiencia de usuario mediante un sistema de geolocalización, aportando las notificaciones según la zona en donde se encuentre, de tal forma que acerca al usuario a los clubes y eventos.</w:t>
            </w:r>
          </w:p>
          <w:p>
            <w:pPr>
              <w:ind w:left="-284" w:right="-427"/>
              <w:jc w:val="both"/>
              <w:rPr>
                <w:rFonts/>
                <w:color w:val="262626" w:themeColor="text1" w:themeTint="D9"/>
              </w:rPr>
            </w:pPr>
            <w:r>
              <w:t>	 Diego Peñas, fundador y Director de Negocio de ePlannerGolf declara: “Nuestro objetivo es que ePlannerGolf se posicione como una de las redes sociales referentes a nivel internacional dentro de la comunidad de Golf”</w:t>
            </w:r>
          </w:p>
          <w:p>
            <w:pPr>
              <w:ind w:left="-284" w:right="-427"/>
              <w:jc w:val="both"/>
              <w:rPr>
                <w:rFonts/>
                <w:color w:val="262626" w:themeColor="text1" w:themeTint="D9"/>
              </w:rPr>
            </w:pPr>
            <w:r>
              <w:t>	Por supuesto ePlannerGolf también desarrolla torneos de golf con el fin de acercar al jugador a esta magnífica plataforma e ir aumentando esta gran comunidad digital.</w:t>
            </w:r>
          </w:p>
          <w:p>
            <w:pPr>
              <w:ind w:left="-284" w:right="-427"/>
              <w:jc w:val="both"/>
              <w:rPr>
                <w:rFonts/>
                <w:color w:val="262626" w:themeColor="text1" w:themeTint="D9"/>
              </w:rPr>
            </w:pPr>
            <w:r>
              <w:t>	Dentro de la agenda de eventos creados por ePlannerGolf, el próximo torneo se celebrará en Lerma (Burgos), en emblemático Club de Golf de Lerma el próximo sábado 4 de Julio, aprovechando las fiestas de la ciudad de Burgos</w:t>
            </w:r>
          </w:p>
          <w:p>
            <w:pPr>
              <w:ind w:left="-284" w:right="-427"/>
              <w:jc w:val="both"/>
              <w:rPr>
                <w:rFonts/>
                <w:color w:val="262626" w:themeColor="text1" w:themeTint="D9"/>
              </w:rPr>
            </w:pPr>
            <w:r>
              <w:t>	https://www.eplannergolf.com/perfilPublicoEvento?idPerfil=202</w:t>
            </w:r>
          </w:p>
          <w:p>
            <w:pPr>
              <w:ind w:left="-284" w:right="-427"/>
              <w:jc w:val="both"/>
              <w:rPr>
                <w:rFonts/>
                <w:color w:val="262626" w:themeColor="text1" w:themeTint="D9"/>
              </w:rPr>
            </w:pPr>
            <w:r>
              <w:t>	</w:t>
            </w:r>
          </w:p>
          <w:p>
            <w:pPr>
              <w:ind w:left="-284" w:right="-427"/>
              <w:jc w:val="both"/>
              <w:rPr>
                <w:rFonts/>
                <w:color w:val="262626" w:themeColor="text1" w:themeTint="D9"/>
              </w:rPr>
            </w:pPr>
            <w:r>
              <w:t>
                <w:p>
                  <w:pPr>
                    <w:ind w:left="-284" w:right="-427"/>
                    <w:jc w:val="both"/>
                    <w:rPr>
                      <w:rFonts/>
                      <w:color w:val="262626" w:themeColor="text1" w:themeTint="D9"/>
                    </w:rPr>
                  </w:pPr>
                  <w:r>
                    <w:t>		El torneo se caracteriza por ir cobrando mayor relavancia unificando esfuerzos con colaboradores y patrocinadores, haciéndo de este torneo un evento más dinámico y divertido, con trofeos para todas las categorías y premio especial scratch consistente es una fantástica herramienta de escritura promocionada por Estilograficas.com, con un importante sorteo de regalos como Tablets y productos tecnológicos aportados por Electrodomésticos Vicente y Yois, productos de golf, bolsas, gorras, polos, zapateros, paraguas, y las nuevas gafas de sol de Be Irreverent. Y para que ningún jugador se pierda nada se Lunatic Studio realizará reportaje grabación y reportaje fotográfico de todo el desarrollo de la prueba, y los asistentes puedan tener un bonito recuerdo de su experiencia.</w:t>
                  </w:r>
                </w:p>
                <w:p>
                  <w:pPr>
                    <w:ind w:left="-284" w:right="-427"/>
                    <w:jc w:val="both"/>
                    <w:rPr>
                      <w:rFonts/>
                      <w:color w:val="262626" w:themeColor="text1" w:themeTint="D9"/>
                    </w:rPr>
                  </w:pPr>
                  <w:r>
                    <w:t>		Para formar parte de esta plataforma solo tiene que visitar www.eplannergolf.com y registrarse, además automáticamente entrará en el sorteo de un Smartwatch valorado en más de 200 €, además de poderte aprovecharte de descuentos en los eventos desde un 10%  de descuento hasta un 20% para los usuarios premium. </w:t>
                  </w:r>
                </w:p>
                <w:p>
                  <w:pPr>
                    <w:ind w:left="-284" w:right="-427"/>
                    <w:jc w:val="both"/>
                    <w:rPr>
                      <w:rFonts/>
                      <w:color w:val="262626" w:themeColor="text1" w:themeTint="D9"/>
                    </w:rPr>
                  </w:pPr>
                  <w:r>
                    <w:t>		</w:t>
                  </w:r>
                </w:p>
                <w:p>
                  <w:pPr>
                    <w:ind w:left="-284" w:right="-427"/>
                    <w:jc w:val="both"/>
                    <w:rPr>
                      <w:rFonts/>
                      <w:color w:val="262626" w:themeColor="text1" w:themeTint="D9"/>
                    </w:rPr>
                  </w:pPr>
                  <w:r>
                    <w:t>		 Si eres un apasionado del Golf, éste es tu sitio. www.ePlannerGolf.com</w:t>
                  </w:r>
                </w:p>
                <w:p>
                  <w:pPr>
                    <w:ind w:left="-284" w:right="-427"/>
                    <w:jc w:val="both"/>
                    <w:rPr>
                      <w:rFonts/>
                      <w:color w:val="262626" w:themeColor="text1" w:themeTint="D9"/>
                    </w:rPr>
                  </w:pPr>
                  <w:r>
                    <w:t>		Contacta con nosotros</w:t>
                  </w:r>
                </w:p>
                <w:p>
                  <w:pPr>
                    <w:ind w:left="-284" w:right="-427"/>
                    <w:jc w:val="both"/>
                    <w:rPr>
                      <w:rFonts/>
                      <w:color w:val="262626" w:themeColor="text1" w:themeTint="D9"/>
                    </w:rPr>
                  </w:pPr>
                  <w:r>
                    <w:t>		Diego Peñas Sadornil</w:t>
                  </w:r>
                </w:p>
                <w:p>
                  <w:pPr>
                    <w:ind w:left="-284" w:right="-427"/>
                    <w:jc w:val="both"/>
                    <w:rPr>
                      <w:rFonts/>
                      <w:color w:val="262626" w:themeColor="text1" w:themeTint="D9"/>
                    </w:rPr>
                  </w:pPr>
                  <w:r>
                    <w:t>		diego.ps@eplannergolf.com</w:t>
                  </w:r>
                </w:p>
                <w:p>
                  <w:pPr>
                    <w:ind w:left="-284" w:right="-427"/>
                    <w:jc w:val="both"/>
                    <w:rPr>
                      <w:rFonts/>
                      <w:color w:val="262626" w:themeColor="text1" w:themeTint="D9"/>
                    </w:rPr>
                  </w:pPr>
                  <w:r>
                    <w:t>		629 710 899</w:t>
                  </w:r>
                </w:p>
                <w:p>
                  <w:pPr>
                    <w:ind w:left="-284" w:right="-427"/>
                    <w:jc w:val="both"/>
                    <w:rPr>
                      <w:rFonts/>
                      <w:color w:val="262626" w:themeColor="text1" w:themeTint="D9"/>
                    </w:rPr>
                  </w:pPr>
                  <w:r>
                    <w:t>		 @ePlannerGolf</w:t>
                  </w:r>
                </w:p>
                <w:p>
                  <w:pPr>
                    <w:ind w:left="-284" w:right="-427"/>
                    <w:jc w:val="both"/>
                    <w:rPr>
                      <w:rFonts/>
                      <w:color w:val="262626" w:themeColor="text1" w:themeTint="D9"/>
                    </w:rPr>
                  </w:pPr>
                  <w:r>
                    <w:t>		Facebook.com/ePlannerGolf</w:t>
                  </w:r>
                </w:p>
                <w:p>
                  <w:pPr>
                    <w:ind w:left="-284" w:right="-427"/>
                    <w:jc w:val="both"/>
                    <w:rPr>
                      <w:rFonts/>
                      <w:color w:val="262626" w:themeColor="text1" w:themeTint="D9"/>
                    </w:rPr>
                  </w:pPr>
                  <w:r>
                    <w:t>		Plus.google.com/+EplannergolfEs</w:t>
                  </w:r>
                </w:p>
                <w:p>
                  <w:pPr>
                    <w:ind w:left="-284" w:right="-427"/>
                    <w:jc w:val="both"/>
                    <w:rPr>
                      <w:rFonts/>
                      <w:color w:val="262626" w:themeColor="text1" w:themeTint="D9"/>
                    </w:rPr>
                  </w:pPr>
                  <w:r>
                    <w:t>		Linkedin.com/company/eplannergolf</w:t>
                  </w:r>
                </w:p>
                <w:p>
                  <w:pPr>
                    <w:ind w:left="-284" w:right="-427"/>
                    <w:jc w:val="both"/>
                    <w:rPr>
                      <w:rFonts/>
                      <w:color w:val="262626" w:themeColor="text1" w:themeTint="D9"/>
                    </w:rPr>
                  </w:pPr>
                  <w:r>
                    <w:t>		Eplannergolf.blogspot.com.es</w:t>
                  </w:r>
                </w:p>
                <w:p>
                  <w:pPr>
                    <w:ind w:left="-284" w:right="-427"/>
                    <w:jc w:val="both"/>
                    <w:rPr>
                      <w:rFonts/>
                      <w:color w:val="262626" w:themeColor="text1" w:themeTint="D9"/>
                    </w:rPr>
                  </w:pPr>
                  <w:r>
                    <w:t>		 </w:t>
                  </w:r>
                </w:p>
                <w:p>
                  <w:pPr>
                    <w:ind w:left="-284" w:right="-427"/>
                    <w:jc w:val="both"/>
                    <w:rPr>
                      <w:rFonts/>
                      <w:color w:val="262626" w:themeColor="text1" w:themeTint="D9"/>
                    </w:rPr>
                  </w:pPr>
                  <w:r>
                    <w:t>		Pinterest.com/eplannerg</w:t>
                  </w:r>
                </w:p>
                <w:p>
                  <w:pPr>
                    <w:ind w:left="-284" w:right="-427"/>
                    <w:jc w:val="both"/>
                    <w:rPr>
                      <w:rFonts/>
                      <w:color w:val="262626" w:themeColor="text1" w:themeTint="D9"/>
                    </w:rPr>
                  </w:pPr>
                  <w:r>
                    <w:t>		 </w:t>
                  </w:r>
                </w:p>
                <w:p>
                  <w:pPr>
                    <w:ind w:left="-284" w:right="-427"/>
                    <w:jc w:val="both"/>
                    <w:rPr>
                      <w:rFonts/>
                      <w:color w:val="262626" w:themeColor="text1" w:themeTint="D9"/>
                    </w:rPr>
                  </w:pPr>
                  <w:r>
                    <w:t>		https://www.eplannergolf.com/resources/img/Notas-Prensa/20150622/Cartel-Lerma.png</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Peñas Sadornil</w:t>
      </w:r>
    </w:p>
    <w:p w:rsidR="00C31F72" w:rsidRDefault="00C31F72" w:rsidP="00AB63FE">
      <w:pPr>
        <w:pStyle w:val="Sinespaciado"/>
        <w:spacing w:line="276" w:lineRule="auto"/>
        <w:ind w:left="-284"/>
        <w:rPr>
          <w:rFonts w:ascii="Arial" w:hAnsi="Arial" w:cs="Arial"/>
        </w:rPr>
      </w:pPr>
      <w:r>
        <w:rPr>
          <w:rFonts w:ascii="Arial" w:hAnsi="Arial" w:cs="Arial"/>
        </w:rPr>
        <w:t>Director Negocio</w:t>
      </w:r>
    </w:p>
    <w:p w:rsidR="00AB63FE" w:rsidRDefault="00C31F72" w:rsidP="00AB63FE">
      <w:pPr>
        <w:pStyle w:val="Sinespaciado"/>
        <w:spacing w:line="276" w:lineRule="auto"/>
        <w:ind w:left="-284"/>
        <w:rPr>
          <w:rFonts w:ascii="Arial" w:hAnsi="Arial" w:cs="Arial"/>
        </w:rPr>
      </w:pPr>
      <w:r>
        <w:rPr>
          <w:rFonts w:ascii="Arial" w:hAnsi="Arial" w:cs="Arial"/>
        </w:rPr>
        <w:t>629710899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https://www.notasdeprensa.es/nace-eplannergolf-la-primera-red-social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Castilla y León Golf Turismo Emprendedores Eventos E-Commerce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