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Mañana es el "Yellow Day":  el día más feliz del año, informa eltiempo.es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Psicólogos y meteorólogos consideran al 20 de junio el día más alegre y optimista del año. Eltiempo.es diseña una fórmula que incluye a las horas de luz o el incremento de las temperaturas como algunas de las variables que influyen en el estado de ánimo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Mañana, 20 de junio, es el día más feliz del año. Así lo afirma Eltiempo.es, portal líder en información meteorológica, que ha diseñado una fórmula en la que señala que temperaturas cálidas, proximidad de las vacaciones o comienzo de la jornada intensiva de verano son algunas variables que influyen positivamente en los niveles de motivación y satisfacción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día, bautizado como el Yellow Day, destaca además por ser el día del año con un mayor número de horas de luz. Ciudades como Madrid disfrutarán de 15 horas y 4 minutos de sol; en Barcelona, 15 horas y 10 minutos; o en A Coruña, 15 horas y 24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Factores que influyen en la fórmula del “Yellow Day”Incremento de temperaturas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“Junio tiene una temperatura media de 21.1ºC en España y unas precipitaciones medias de 31mm”, informa la meteoróloga de Eltiempo.es, Mar Gómez.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norma general, este mes es, además, el más “lluvioso” de los tres del verano (junio, julio y agosto), lo que permite refrescar el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Horas de luz“La falta de luz solar afecta a nuestro organismo de manera significativa y no precisamente de manera beneficiosa. El sol es, por tanto, una buena medicina”, destaca el meteorólogo de Eltiempo.es, Mario Picazo.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luz del sol juega un papel fundamental en la fisiología humana. Sin ella, la generación de cortisol, serotonina o melatonina disminuye, lo que influye en el estado de ánimo, la energía o el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Proximidad de las vacaciones y paga extraEn este mes de junio muchos ya están pensando en las vacaciones de verano. La organización de los días libres supone un extra de motivación.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todos se benefician de esta variable, pero muchos afortunados reciben en junio su paga extra. Un plus de dinero que ayuda a incrementar los niveles de felicidad y satisfacción profesional, lo que repercute directamente en su estado de ánimo.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Jornada intensiva de veranoLos días más largos, sumado a la proximidad de la jornada laboral intensiva de verano de la que muchos trabajadores se benefician, es otro de los factores que ayudan a elevar el sentimiento de felicidad.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Mirella Palafox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https://www.notasdeprensa.es/manana-es-el-yellow-day-el-dia-mas-feliz-del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