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04/07/2017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Lustau presenta su nuevo vermut blanco en Barcelona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Tras los buenos resultados cosechados con su Vermut Rojo, Lustau lanza en Barcelona el primer Vermut Blanco de Jerez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Bodegas Lustau (www.lustau.es) presentó ayer en Barcelona su nuevo Vermut Blanco en un evento celebrado en el restaurante Marea Alta de la Ciudad Condal.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Vermut Blanco Lustau sorprende por sus matices y personalidad, en la que los vinos de Lustau son los auténticos protagonistas. En su creación han trabajado, mano a mano, los dos máximos responsables de Bodegas Lustau: Sergio Martínez, enólogo; y Fernando Pérez, maestro destilador. Ellos han sido los encargados de seleccionar minuciosamente los vinos y los botánicos que componen la receta secreta de este vermut.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nuevo Vermut Blanco de Bodegas Lustau se elabora a partir del ensamblaje de dos vinos: un fino, seco, mineral y almendrado; y un moscatel, dulce, floral y cítrico. El resultado es un vermut ligero y refrescante, de brillante color amarillo dorado, con un final marcadamente amargo en el que las notas de Fino se imponen.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ajenjo, la genciana y la camomila destacan entre los 9 botánicos y plantas aromáticas seleccionados para su elaboración. Además, para conseguir la mejor extracción de sabores y aromas de los botánicos, cada uno de ellos macera por separado.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los buenos resultados obtenidos con su Vermut Rojo, Lustau ofrece una nueva y atractiva propuesta para el momento del aperitivo, una tradición en pleno auge entre los consumidores que sirve para acercarles al mundo de Jerez de una forma más desenfadada.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Vermut Blanco Lustau ya está disponible a través de sus distribuidores tradicionales.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LustauBodegas Lustau es considerada un referente a nivel mundial cuando se habla de vinos de máxima calidad. La filosofía de Lustau sigue siendo la misma desde su origen en 1896: ofrecer al consumidor la más amplia y selecta colección de especialidades de Jerez.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2016 Lustau fue nombrado “Mejor Productor de Vino de Jerez” por prestigioso IWSC (International Wine and Spirit Competition) y obtuvo la 7ª posición en el ranking anual de las “100 Mejores Bodegas del mundo” que elabora la WAWWJ (Asociación Mundial de Escritores y Periodistas del Vino).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Bodegas Lustau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https://www.notasdeprensa.es/lustau-presenta-su-nuevo-vermut-blanco-en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Gastronomía Cataluña Entretenimiento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