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 más nuevo en seguridad vial de Continental: un detector de peatones y ciclis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ha presentado una tecnología que, instalada en los camiones, emite un aviso al conductor cuando detecta la posición de usuarios en la calz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iro a la derecha es una de las tareas más difíciles para un conductor de camiones en el tráfico urb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rededor del 20% de los accidentes en los que un camión atropella a un peatón o ciclista se produce cuando el vehículo está girando a la derecha, una situación que se produce porque la altura del camión impide al conductor ver lo que sucede inmediatamente a su derecha. Y si el objeto, un peatón, ciclista o motorista, está muy pegado al lateral derecho del camión, es posible que el conductor no lo vea, un problema que tiene su solución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inental ha presentado un sistema que detecta la posición de los usuarios de la carretera y avisa al conductor de forma activa cuando exista un riesgo real de colisión. Este sistema de asistencia elimina por completo el punto ciego que tienen los camiones por su altura y distancia del conductor, pero además la alerta se puede adaptar en función de las necesidades del conductor: acústica, visual o una combinación de ambas gracias a la cámara instalada y a la pantalla situada sobre el pilar 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cnología también ayuda a reducir los niveles de estrés del conductor en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tectar peatones y ciclistas el sistema emplea un complejo algoritmo que usa los datos de un sensor colocado en el lateral derecho del camión capaz de detectar peatones y ciclistas y que puede mostrarlo en la pantalla situada en el interior del camión. Además este dispositivo es capaz de calcular el tiempo hasta que podría ocurrir la posible coli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cnología está muy ligada a la eliminación de espejos retrovisores y sustituirlos por cámaras para eliminar esas zonas en las que el conductor no puede ver lo que está sucediendo y por tanto provocar un accidente, pero la novedad real que presenta Continental es que es una tecnología inteligente. No se encarga de avisar siempre que tengamos a un peatón o ciclista, su trabajo está en analizar el peligro y avisar para que el conductor actúe. En el futuro, no será necesario avisar, simplemente frenar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-mas-nuevo-en-seguridad-vial-de-continen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Ciberseguridad Segur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