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29/04/2016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 más importante: mi mamá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acerca el primer domingo de mayo, esa fecha marcada en el calendario dedicada a las madres. Sabemos que no hay mejor regalo que tu tiempo y cariño, pero un detalle le hará sentirse aún más especial. Por ello, aquí sigue la propuesta de un original regalo que hará recordarle lo mucho que es querida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no hay que pensar más ni preguntar a papá, ni a hermanos o amigas, tenemos el regalo perfecto. A todas las mujeres nos gusta cuidarnos y a mamá, aún más. Para este día único, Tea Shop propone dos de sus mezclas más exclusivas de té blanco: White Kiss y Pai Mu 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conocido como el té de la belleza, el té blanco es la opción favorita para los que buscan cuidarse. Su aporte rico en antioxidantes, vitaminas, aceites esenciales y otros elementos orgánicos, hacen que sus propiedades se noten tanto por dentro como por fuera, proporcionando frescura y luminosidad a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té bajo en teína que se puede disfrutar tanto de día como de noche y que permite satisfacer los gustos de los paladares más exigentes gracias a su ligero y floral sabor. Una propuesta que aúna placer, salud y belleza en dos variedades: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Pai Mu Tan: También conocido como Balmudan o Peonía Blanca, crece en las montañas de Fujian y es un té de alta calidad. Su infusión es color ocre, de aroma fresco y gusto aterciopelado. Sus propiedades digestivas hacen que sea perfecto para poder relajarse en cualquier instante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White Kiss: Se trata de un Té Blanco Pai Mu Tan de alta calidad, aromatizado con fresas caramelizadas. Una infusión en color dorado que posee un aroma dulce y afrutado con cuerpo sedoso. Ideal para los amantes del té aromatizado dulce.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Tea ShopTea Shop es desde 1990 una compañía española dedicada exclusivamente a la venta de té de alta calidad, rooibos e infusiones, así como de sus complementos, que incluyen accesorios (teteras, infusores, tazas) y productos de alimentación gourmet.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gran medida, el creciente interés que existe actualmente por el mundo del té en nuestro país se debe a la constante labor de Tea Shop para divulgar la cultura del té y el nuevo estilo de vida que gira en torno a él. Para garantizar la máxima calidad, en sus tiendas sólo se pueden encontrar las 120 variedades más relevantes de té fresco e infusiones en hoja.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Tea Shop cuenta actualmente con más de 50 establecimientos en las principales ciudades de España y ahora también en Brasil e Italia, donde ha iniciado un proceso de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www.teashop.euE-Commerce: www.teashop.eu/shopBlog: www.meencantaelte.esFacebook: www.facebook.com/myteashopTwitter: www.twitter.com/Tea_Shop_SpainInstagram: https://www.instagram.com/myteashop/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https://www.notasdeprensa.es/lo-mas-importante-mi-mama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