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Lefrik diseña dos mochilas para Greenpeace Grecia en apoyo al movimiento #PlanetFriendly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 no hay vuelta atrás: si no es ético, no vale. La sostenibilidad es tendencia, es una filosofía, una manera de entender la vida desde otra perspectiva ligada al cuidado de nuestro bienestar y el bienestar del planeta.  Ahora es más fácil que nunca llevar una vida un poco más responsable y la concienciación por nuestro impacto social y medioambiental se la debemos en gran parte al trabajo de plataformas como Greenpeace cuyo objetivo es poner fin a los abusos contra el medio 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Lefrik, la marca española de moda y complementos ECO, en línea con este movimiento #PlanetFriendly ha diseñado dos mochilas hechas a partir de botellas de plástico recicladas para Greenpeace Grecia que pueden comprarse a través de la web de la plataforma. www.greenpeacegreece.org</w:t>
            </w:r>
          </w:p>
          <w:p>
            <w:pPr>
              <w:ind w:left="-284" w:right="-427"/>
              <w:jc w:val="both"/>
              <w:rPr>
                <w:rFonts/>
                <w:color w:val="262626" w:themeColor="text1" w:themeTint="D9"/>
              </w:rPr>
            </w:pPr>
            <w:r>
              <w:t>ECO Mochila Flap Small Blue-GREENPEACEECO mochila fabricada en tejido ecológico a partir de botellas de plástico recicladas con amplio espacio de almacenamiento. Cierre con solapa que incluye un bolsillo exterior con cremallera. Contiene un compartimento interior especial para portátiles de hasta 13 pulgadas y un bolsillo trasero lateral con cremallera para guardar y organizar cualquier objeto personal. Tejido resistente al agua. (PVP 40€)</w:t>
            </w:r>
          </w:p>
          <w:p>
            <w:pPr>
              <w:ind w:left="-284" w:right="-427"/>
              <w:jc w:val="both"/>
              <w:rPr>
                <w:rFonts/>
                <w:color w:val="262626" w:themeColor="text1" w:themeTint="D9"/>
              </w:rPr>
            </w:pPr>
            <w:r>
              <w:t>ECO Handy Backpack Green-GREENPEACEECO mochila fabricada con tejido reciclado de botellas de plástico PET resistente al agua. Compartimento interior acolchado para portátiles de hasta 15 pulgadas, bolsillo de cremallera y cierre doble de clip. (PVP 40€)</w:t>
            </w:r>
          </w:p>
          <w:p>
            <w:pPr>
              <w:ind w:left="-284" w:right="-427"/>
              <w:jc w:val="both"/>
              <w:rPr>
                <w:rFonts/>
                <w:color w:val="262626" w:themeColor="text1" w:themeTint="D9"/>
              </w:rPr>
            </w:pPr>
            <w:r>
              <w:t>Lefrik es una marca española con ADN sostenible de productos prácticos y útiles que ayudan a organizar el día a día y también los viajes. Las mochilas, bolsas de viaje y complementos de Lefrik están pensados para hacer la vida más fácil, ahorrar tiempo y espacio. Una marca para hombre y mujer, intergeneracional, basada en la ingeniería y el diseño industrial, inspirada en la estética urbana. Una nueva forma de crear que no depende de las temporadas pero sobre todo un nuevo espíritu. Lefrik es compromiso y belleza y conduce a una cultura nueva, donde inteligencia y buen gusto se unen para el cambio.</w:t>
            </w:r>
          </w:p>
          <w:p>
            <w:pPr>
              <w:ind w:left="-284" w:right="-427"/>
              <w:jc w:val="both"/>
              <w:rPr>
                <w:rFonts/>
                <w:color w:val="262626" w:themeColor="text1" w:themeTint="D9"/>
              </w:rPr>
            </w:pPr>
            <w:r>
              <w:t>El significado de sostenibilidad o de desarrollo sostenible ha cambiado. En el pasado “sostenible” podía intercambiarse por “verde” o “ecológico”. Hoy el término también involucra la responsabilidad social y la viabilidad económica. Un nuevo factor está avanzando en la toma de decisiones de muchos consumidores. Clientes que quieren equilibrar todas las facetas de su vida y que se encuadran en un nuevo concepto de consumo ´guilt-free´ que auna la compra, el estilo y la responsabilidad social y medioambiental. Entre los 25 y 35 años se despierta el interés por el consumo responsable. Este target reconoce que consumiría más si tuviera mayor conocimiento, y reclama más al sector, consciente de que existen otros costes además del PVP, como el coste-medio ambiente y el coste-bienestar de la sociedad.</w:t>
            </w:r>
          </w:p>
          <w:p>
            <w:pPr>
              <w:ind w:left="-284" w:right="-427"/>
              <w:jc w:val="both"/>
              <w:rPr>
                <w:rFonts/>
                <w:color w:val="262626" w:themeColor="text1" w:themeTint="D9"/>
              </w:rPr>
            </w:pPr>
            <w:r>
              <w:t>Lefrik tiene un claro compromiso por la cadena de valor y el ciclo de vida de todos sus productos, entendiendo las necesidades de sus clientes y de la naturaleza. Por eso, a la vanguardia en cuanto a procesos y materiales, Lefrik fabrica su propio tejido ECO de poliéster reciclado (RPET). Este nuevo e innovador material es el resultado del reciclado de botellas de plástico PET postconsumo que se convierten en polímero a través de un proceso mecánico, no químico. El resultado es un tejido de máxima calidad y prestaciones, que supone una alternativa frente al poliéster. Su fabricación implica un ahorro de más de un 94% en el consumo de agua, un 60% en el consumo de energía y un 32% en emisiones de CO2 comparado con un proceso de poliéster convencional. La mayoría del plástico que se fabrica en el planeta va a dirigido a la industria textil para la fabricación de poliéster virgen. Lefrik le da una segunda oportunidad al plástico que se utiliza para botellas, haciendo poliéster reciclado que además de ayudar en la disminución de residuos plásticos en el planeta, utiliza menos energía en el proceso de fabricación de la necesaria para hacer poliéster virgen, por ello el proceso es mucho menos dañino para el medio ambiente.</w:t>
            </w:r>
          </w:p>
          <w:p>
            <w:pPr>
              <w:ind w:left="-284" w:right="-427"/>
              <w:jc w:val="both"/>
              <w:rPr>
                <w:rFonts/>
                <w:color w:val="262626" w:themeColor="text1" w:themeTint="D9"/>
              </w:rPr>
            </w:pPr>
            <w:r>
              <w:t>Seguir a Lefrik en:</w:t>
            </w:r>
          </w:p>
          <w:p>
            <w:pPr>
              <w:ind w:left="-284" w:right="-427"/>
              <w:jc w:val="both"/>
              <w:rPr>
                <w:rFonts/>
                <w:color w:val="262626" w:themeColor="text1" w:themeTint="D9"/>
              </w:rPr>
            </w:pPr>
            <w:r>
              <w:t>Facebook Lefrik</w:t>
            </w:r>
          </w:p>
          <w:p>
            <w:pPr>
              <w:ind w:left="-284" w:right="-427"/>
              <w:jc w:val="both"/>
              <w:rPr>
                <w:rFonts/>
                <w:color w:val="262626" w:themeColor="text1" w:themeTint="D9"/>
              </w:rPr>
            </w:pPr>
            <w:r>
              <w:t>Instagram @lefrik</w:t>
            </w:r>
          </w:p>
          <w:p>
            <w:pPr>
              <w:ind w:left="-284" w:right="-427"/>
              <w:jc w:val="both"/>
              <w:rPr>
                <w:rFonts/>
                <w:color w:val="262626" w:themeColor="text1" w:themeTint="D9"/>
              </w:rPr>
            </w:pPr>
            <w:r>
              <w:t>Twitter @lefrik_co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659946553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https://www.notasdeprensa.es/lefrik-disena-dos-mochilas-para-greenpeace_1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Viaje Moda Madrid Ecología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