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a 05 de marzo de 2020 el 05/03/2020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personas con deudas en sus tarjetas de crédito pagan de media un 60% adicional en concepto de intereses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un estudio realizado por la aplicación de ahorro automático Arbor se puede extraer que las personas participantes tienen una deuda media de tarjeta que asciende a 2.809€, de media pagarán 1.685€ en intereses y tardarán 34 meses en liquidarla. Esto es, pagarán más de la mitad de lo que deben en intereses y les costará hacerlo casi tres años de media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Arbor Fintech, la aplicación que ayuda al usuario a ahorrar y mejorar su salud financiera, ha llevado a cabo un estudio a través de la puesta en marcha de su herramienta de calculadora de tarjeta de crédito. Este estudio se ha basado en las casi 1000 deudas calculadas por la plataforma y las conclusiones alcanzadas revelan datos sorprendentes. La deuda media de los usuarios es de 2.809€, y después de casi tres años que pueden tardar en amortizarla, de media pagarán un 60% adicional a la deuda original, en concepto de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este estudio revela que las deudas de tarjeta pertenecen principalmente a entidades como CaixaBank, Wizink, ING, BBVA y Banco de Santander, que han llegado a aplicar una TAE media de 24,06% (tasas publicadas por las propias entidades), cuando el dato de TAE promedio que ofrece Banco de España para estos productos es del 19.64%. “El Supremo ha considerado usura los contratos de tarjetas revolving con intereses desproporcionados” Ángela González - Líder de innovación en Arbor.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analistas de Arbor, expertos en salud financiera, simplemente aumentando la cuota mensual, los intereses podrían verse reducidos hasta en un 50%, “Pagar cuotas mínimas de tu tarjeta de crédito, es la peor opción. Si ponemos por ejemplo una deuda de 1.500€ aumentar tu cuota mensual de 50€ a 80€, puede ahorrarte la mitad de los intereses" ,señala González.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línea y según datos extraídos de este estudio, el 35% de las personas pagan el saldo mínimo de su tarjeta, aunque la gran mayoría de los que han participado en el mismo estarían dispuestos a pagar 20€ extra al mes. De esta manera un cliente con la deuda media anterior de 2.809€, podría hablar de un ahorro de 13 meses de tiempo y 478€ en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ArborArbor es una aplicación para ahorrar de forma automática e invertir .los ahorros para rentabilizar el dinero. Ofrecen los principales servicios en los que se sostiene la salud financiera: ahorro, gestión de la deuda e inversión.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Carrasco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653324073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https://www.notasdeprensa.es/las-personas-con-deudas-en-sus-tarjetas-de_1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