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Edifico Galia Puerto, 41011 Sevilla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mayor y más importante feria nacional de coleccionistas de clicks de Playmobil llega a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XV Feria Nacional de Coleccionistas de Playmobil llega a Sevilla los días 29 y 30 de octubre, pero empieza a calentar motores con una Gymkhana a partir del 19 de octubre. Dioramas, talleres, concursos, sorteos y un sinfín de actividades para que pequeños y nostálgicos de este juguete se lo pasen en grande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29 y 30 de octubre tendrá lugar en el edificio Galia Puerto de Sevilla el evento más esperado para los amantes y los coleccionistas de clicks de Playmobil. Se trata de la XV Feria Nacional que, una vez más, Aesclick organiza. Tras el arrollador éxito de público en ciudades como Madrid y Barcelona, donde se llegaron a superar los 10000 visitantes en tan sólo un fin de semana, la feria llega esta vez a Sevilla.</w:t>
            </w:r>
          </w:p>
          <w:p>
            <w:pPr>
              <w:ind w:left="-284" w:right="-427"/>
              <w:jc w:val="both"/>
              <w:rPr>
                <w:rFonts/>
                <w:color w:val="262626" w:themeColor="text1" w:themeTint="D9"/>
              </w:rPr>
            </w:pPr>
            <w:r>
              <w:t>En este gran evento se podrán encontrar dioramas espectaculares creados por los grandes coleccionistas con piezas de sus colecciones particulares. Uno de ellos será una recreación de Sevilla en el siglo XVII con todo lujo de detalles. También obras de arte inspiradas en las figuras de Playmobil o una sala con una muestra retrospectiva del juguete en sus inicios, haciendo un guiño a nuestra infancia en aquella época y a los 40 años que Playmobil acaba de cumplir en nuestro país.</w:t>
            </w:r>
          </w:p>
          <w:p>
            <w:pPr>
              <w:ind w:left="-284" w:right="-427"/>
              <w:jc w:val="both"/>
              <w:rPr>
                <w:rFonts/>
                <w:color w:val="262626" w:themeColor="text1" w:themeTint="D9"/>
              </w:rPr>
            </w:pPr>
            <w:r>
              <w:t>Pero aún hay más, como no puede ser de otra manera también habrá puestos de venta de piezas y cajas, donde conseguir las cajas más preciadas por los coleccionistas, las últimas novedades o las piezas necesarias para completar cualquier colección.</w:t>
            </w:r>
          </w:p>
          <w:p>
            <w:pPr>
              <w:ind w:left="-284" w:right="-427"/>
              <w:jc w:val="both"/>
              <w:rPr>
                <w:rFonts/>
                <w:color w:val="262626" w:themeColor="text1" w:themeTint="D9"/>
              </w:rPr>
            </w:pPr>
            <w:r>
              <w:t>Y además también se organizarán juegos, talleres y concursos con los que se podrán conseguir grandes premios, visualizar las fantásticas películas interactivas que los aficionados crean con sus figuras de Playmobil o disfrutar de la zona exterior de juegos y restauración.El edificio Galia Puerto se ha vestido para esta ocasión con un decorado inspirado en los juguetes de Playmobil, que durante 40 años ha estado acompañando a varias generaciones. La entrada son sólo 3€ y para los menores de 12 años, 1€. La feria de Aesclick es la ocasión ideal para divertirse recordando y compartiendo nuestra infancia con lo más pequeños.Pero los clicks de Playmobil no sólo han llegado al edificio Galia Puerto (Crtra. de la Exclusa 11, Sevilla), también han conquistado la ciudad de Sevilla entera. Para ir creando el ambiente de feria, del 19 al 29 de octubre se podrá participar en la Gymkhana que se ha organizado por diferentes comercios de la ciudad. Busca los 10 clicks que hay escondidos en los escaparates de varios comercios y participa en el sorteo de un lote de juguetes de Playmobil valorado en más de 300€ (más información en www.aesclick.com)</w:t>
            </w:r>
          </w:p>
          <w:p>
            <w:pPr>
              <w:ind w:left="-284" w:right="-427"/>
              <w:jc w:val="both"/>
              <w:rPr>
                <w:rFonts/>
                <w:color w:val="262626" w:themeColor="text1" w:themeTint="D9"/>
              </w:rPr>
            </w:pPr>
            <w:r>
              <w:t>Sobre AesclickLa Asociación Española de Coleccionistas de Playmobil, Aesclick, es una asociación sin ánimo de lucro legalmente constituida en 2004 que agrupa aficionados y amantes de este popular juguete repartidos por todo el territorio nacional. A lo largo de sus 12 años de existencia, sus socios han organizado ferias y exposiciones por toda España, tanto en recintos feriales, como en salas de exposiciones, entidades sociales o colegios.</w:t>
            </w:r>
          </w:p>
          <w:p>
            <w:pPr>
              <w:ind w:left="-284" w:right="-427"/>
              <w:jc w:val="both"/>
              <w:rPr>
                <w:rFonts/>
                <w:color w:val="262626" w:themeColor="text1" w:themeTint="D9"/>
              </w:rPr>
            </w:pPr>
            <w:r>
              <w:t>La asociación mantiene también una estrecha colaboración con hospitales en diversas ciudades como Sevilla, Barcelona, Las Palmas, Madrid, Córdoba o Bilbao, donde se realizan montajes de forma periódica de manera totalmente altruista. Además, los beneficios que reportan las ferias y exposiciones se utilizan para hacer llegar la sonrisa de los clicks a los niños y niñas más desfavorecidos a través de centros de acogida, hospitales, o asociaciones dedicadas a la infancia.</w:t>
            </w:r>
          </w:p>
          <w:p>
            <w:pPr>
              <w:ind w:left="-284" w:right="-427"/>
              <w:jc w:val="both"/>
              <w:rPr>
                <w:rFonts/>
                <w:color w:val="262626" w:themeColor="text1" w:themeTint="D9"/>
              </w:rPr>
            </w:pPr>
            <w:r>
              <w:t>Para más información, pueden visitar nuestra página web (www.aesclick.com) o ponerse en contacto con nosotros a través del correo prensa@aesclick.com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Aesclick</w:t>
      </w:r>
    </w:p>
    <w:p w:rsidR="00C31F72" w:rsidRDefault="00C31F72" w:rsidP="00AB63FE">
      <w:pPr>
        <w:pStyle w:val="Sinespaciado"/>
        <w:spacing w:line="276" w:lineRule="auto"/>
        <w:ind w:left="-284"/>
        <w:rPr>
          <w:rFonts w:ascii="Arial" w:hAnsi="Arial" w:cs="Arial"/>
        </w:rPr>
      </w:pPr>
      <w:r>
        <w:rPr>
          <w:rFonts w:ascii="Arial" w:hAnsi="Arial" w:cs="Arial"/>
        </w:rPr>
        <w:t>playmoferia2016@gmail.com</w:t>
      </w:r>
    </w:p>
    <w:p w:rsidR="00AB63FE" w:rsidRDefault="00C31F72" w:rsidP="00AB63FE">
      <w:pPr>
        <w:pStyle w:val="Sinespaciado"/>
        <w:spacing w:line="276" w:lineRule="auto"/>
        <w:ind w:left="-284"/>
        <w:rPr>
          <w:rFonts w:ascii="Arial" w:hAnsi="Arial" w:cs="Arial"/>
        </w:rPr>
      </w:pPr>
      <w:r>
        <w:rPr>
          <w:rFonts w:ascii="Arial" w:hAnsi="Arial" w:cs="Arial"/>
        </w:rPr>
        <w:t>619928005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https://www.notasdeprensa.es/la-mayor-y-mas-importante-feria-nacional-de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Eventos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