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22/07/2016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exposición 'Sierra Espuña y sus costumbres. Recuperando patrimonio', en Murcia, se clausurará a finales de julio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exposición, que se encuentra en el Centro de Visitantes Ricardo Codorniu, será clausurada a finales de este mismo mes. Además, el próximo miércoles se realizará una visita guiadade 9:30 a 12 horas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exposición ‘Sierra Espuña y sus costumbres. Recuperando patrimonio’, que permanece desde la pasada primavera en el Centro de Visitantes Ricardo Codorníu, será clausurada a finales de julio. Esta exposición muestra en 12 paneles las costumbres y formas de vida de antaño en Sierra Espuña, tradiciones, valores culturales, ritos y supersticiones, así como su gastronomía.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exposición se puede visitar de martes a domingo, de 8:30 a 15:30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 el Centro de Visitantes El Valle, también de martes a domingo y en este mismo horario, muestra los valores naturales de este Parque Regional a través de juegos de mesa tradicionales, tales como ‘Domina el paisaje’, ‘Memory plantas’ ‘Tres en piña’ y ‘Quién es quién este ave’. Dicha actividad no requiere inscripción previa y es accesible para personas con movilidad reducida.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 Consejería de Agua, Agricultura y Medio Ambiente ha organizado para el próximo miércoles, 27 de julio, a través del Centro de Visitantes Las Salinas, una visita guiada, de 9:30 a 12:00 horas, para mostrar la gran variedad de formas de vida que alberga el Parque Regional de Salinas y Arenales de San Pedro del Pinatar. El recorrido, de aproximadamente 3 kilómetros, es de dificultad baja. Para participar se requiere inscripción previa (968178139).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https://www.notasdeprensa.es/la-exposicion-sierra-espuna-y-sus-costumbres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Murcia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