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Johnson Controls anuncia soporte cloud para su sistema de control de accesos empresarial C•CURE 9000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sistema será compatible con Infraestructura como Servicio (IaaS) de Microsoft Azure, Amazon Web Services y Google Cloud Platform. Los clientes conseguirán reducir los costes de mantenimiento e infraestructura del servidor a través de C•CURE 9000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Johnson Controls Building Technologies  and  Solutions, ha anunciado que su plataforma de control de accesos y gestión de eventos, C•CURE 9000 de Tyco Software House, ya es compatible con IaaS (Infraestructura como Servicio).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los clientes de C•CURE 9000 podrán aprovechar los beneficios de la computación en la nube con los mejores proveedores del mercado como Microsoft Azure, Amazon Web Services y Google Cloud Platform, consiguiendo reducir los costes de mantenimiento e infraestructura del servidor al poder elegir entre más opciones.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Aparte de modernizar las tecnologías de la Información y gestionar los costes, las organizaciones están empezando a acercarse a la nube desde un punto de vista más amplio: el de la eficiencia y crecimiento empresarial. A medida que las compañías identifican y migran las cargas de trabajo de las aplicaciones a la nube, las operaciones físicas de seguridad logran aumentar la disponibilidad de la aplicación C•CURE 9000 a través de la redundancia y la infraestructura de recuperación ante desastres, que, a nivel geográfico, va mucho más allá de los límites de la instalación física.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empresas se están moviendo de manera masiva a la nube para maximizar su gasto en TI al tiempo que mejoran su agilidad para responder a las necesidades comerciales y los cambios del mercado", según palabras de Jason Ouellette general manager of Enterprise Access  and  Video Solutions, Building Technologies  and  Solutions de Johnson Controls.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 trasladar la infraestructura a la nube es fundamental saber ofrecer el tipo y el tamaño correcto de recursos para cada tipo de cliente a fin de mejorar su desempeño y reducir sus costes. Los clientes que migren a la nube con C•CURE 9000 pueden evitar fácilmente gastar de más sin perder la flexibilidad de ampliar los recursos con rapidez en función sus necesidades".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a los clientes que buscan soporte de implementación en la nube C • CURE 9000, el servicio ofrece una amplia gama de productos de consultoría e implementación, que incluyen orientación técnica sobre las mejores prácticas y consideraciones de arquitectura del sistema con respecto a las estrategias de nube específicas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en la nube son parte integral del enfoque estratégico de la unidad Tyco Access Control and Video Solutions de Johnson Controls, junto con la inteligencia artificial, la unificación y la ciberseguridad, que forman los cuatro pilares tecnológicos clave de la compañía.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636566095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https://www.notasdeprensa.es/johnson-controls-anuncia-soporte-cloud-para-su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Software Ciberseguridad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