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Icelandair lanza una oferta especial para volar directo a Islandia desde 239€ por San Valetín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Icelandair, la aerolínea de bandera islandesa, acaba de lanzar una oferta de vuelos directos para este verano con motivo de San Valentín. La 'súper' tarifa es válida para los vuelos de la compañía entre Madrid y Reykjavík y ofrece la posibilidad de viajar por 239€ ida y vuelta con tasa incluidas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oferta, vigente hasta el 25 de febrero, servirá para reservar los vuelos que la aerolínea de bandera islandesa operará desde Madrid entre los próximos 3 de junio y 16 de septiembre desde 239€ ida y vuelta con tasas incluidas. En este periodo la compañía ofrecerá 3 vuelos directos por semana, todos los Jueves, Sábados y Domingos. Estas tarifas promocionales pueden reservarse en el sitio web de la compañía, a través de www.icelandair.es.</w:t>
            </w:r>
          </w:p>
          <w:p>
            <w:pPr>
              <w:ind w:left="-284" w:right="-427"/>
              <w:jc w:val="both"/>
              <w:rPr>
                <w:rFonts/>
                <w:color w:val="262626" w:themeColor="text1" w:themeTint="D9"/>
              </w:rPr>
            </w:pPr>
            <w:r>
              <w:t>Icelandair también opera vuelos diarios vía punto europeo desde varias ciudades españolas (Alicante, Barcelona, Bilbao, Palma de Mallorca y Valencia).</w:t>
            </w:r>
          </w:p>
          <w:p>
            <w:pPr>
              <w:ind w:left="-284" w:right="-427"/>
              <w:jc w:val="both"/>
              <w:rPr>
                <w:rFonts/>
                <w:color w:val="262626" w:themeColor="text1" w:themeTint="D9"/>
              </w:rPr>
            </w:pPr>
            <w:r>
              <w:t>Al tratarse de una compañía de bandera, Icelandair ofrece a todos los pasajeros que elijan reservar con clase 10kg de equipaje en cabina, cómodos y espaciosos asientos con 81 cm de espacio entre asiento y asiento para las piernas, Wi-Fi puerta a puerta, pantalla individual táctil con cientos de horas de entretenimiento y bebidas gratuitas a bordo. Todo ello para conseguir que el cliente llegue fresco y relajado a la Isla del Fuego y el Hielo. Además, el personal de cabina es mayormente islandés, con el objetivo de que el pasajero pueda vivir una auténtica experiencia refrescante islandesa nada más embarcar.</w:t>
            </w:r>
          </w:p>
          <w:p>
            <w:pPr>
              <w:ind w:left="-284" w:right="-427"/>
              <w:jc w:val="both"/>
              <w:rPr>
                <w:rFonts/>
                <w:color w:val="262626" w:themeColor="text1" w:themeTint="D9"/>
              </w:rPr>
            </w:pPr>
            <w:r>
              <w:t>Como curiosidad, Icelandair garantiza a sus pasajeros el poder ver las magníficas auroras boreales islandesas durante el viaje, de la mano de un innovador sistema de luces LED que proyecta este espectacular fenómeno natural sobre la cabina de sus aviones.</w:t>
            </w:r>
          </w:p>
          <w:p>
            <w:pPr>
              <w:ind w:left="-284" w:right="-427"/>
              <w:jc w:val="both"/>
              <w:rPr>
                <w:rFonts/>
                <w:color w:val="262626" w:themeColor="text1" w:themeTint="D9"/>
              </w:rPr>
            </w:pPr>
            <w:r>
              <w:t>Por último, la aerolínea ofrece un servicio de Stopover o parada gratuito de hasta 7 días en Islandia. Ello permite a los pasajeros de la compañía poder descubrir las bellezas de Islandia en un vuelo entre Europa y Norteamérica –donde Icelandair opera en 23 aeropuertos entre EEUU y Canadá–.</w:t>
            </w:r>
          </w:p>
          <w:p>
            <w:pPr>
              <w:ind w:left="-284" w:right="-427"/>
              <w:jc w:val="both"/>
              <w:rPr>
                <w:rFonts/>
                <w:color w:val="262626" w:themeColor="text1" w:themeTint="D9"/>
              </w:rPr>
            </w:pPr>
            <w:r>
              <w:t>Acerca de IcelandairIcelandair es una compañía aérea islandesa que nació en 1937. Actualmente cuenta con 36 destinos en América y Europa, y su flota está compuesta por 17 Boeing B757. Los aviones de Icelandair ofrecen tres clases de servicio: Economy Class, Economy Comfort y Saga Class.</w:t>
            </w:r>
          </w:p>
          <w:p>
            <w:pPr>
              <w:ind w:left="-284" w:right="-427"/>
              <w:jc w:val="both"/>
              <w:rPr>
                <w:rFonts/>
                <w:color w:val="262626" w:themeColor="text1" w:themeTint="D9"/>
              </w:rPr>
            </w:pPr>
            <w:r>
              <w:t>La compañía cuenta con tres vuelos semanales en verano desde España desde el aeropuerto de Madrid a Reykjavík y, durante todo el año, vuelos vía punto europeo. www.icelandair.es.</w:t>
            </w:r>
          </w:p>
          <w:p>
            <w:pPr>
              <w:ind w:left="-284" w:right="-427"/>
              <w:jc w:val="both"/>
              <w:rPr>
                <w:rFonts/>
                <w:color w:val="262626" w:themeColor="text1" w:themeTint="D9"/>
              </w:rPr>
            </w:pPr>
            <w:r>
              <w:t>Seguir en el blog: www.queverenislandia.com</w:t>
            </w:r>
          </w:p>
          <w:p>
            <w:pPr>
              <w:ind w:left="-284" w:right="-427"/>
              <w:jc w:val="both"/>
              <w:rPr>
                <w:rFonts/>
                <w:color w:val="262626" w:themeColor="text1" w:themeTint="D9"/>
              </w:rPr>
            </w:pPr>
            <w:r>
              <w:t>Seguir en Instagram: www.instagram.com/queverenislandia</w:t>
            </w:r>
          </w:p>
          <w:p>
            <w:pPr>
              <w:ind w:left="-284" w:right="-427"/>
              <w:jc w:val="both"/>
              <w:rPr>
                <w:rFonts/>
                <w:color w:val="262626" w:themeColor="text1" w:themeTint="D9"/>
              </w:rPr>
            </w:pPr>
            <w:r>
              <w:t>Segir en Facebook: www.facebook.com/queverenislandia</w:t>
            </w:r>
          </w:p>
          <w:p>
            <w:pPr>
              <w:ind w:left="-284" w:right="-427"/>
              <w:jc w:val="both"/>
              <w:rPr>
                <w:rFonts/>
                <w:color w:val="262626" w:themeColor="text1" w:themeTint="D9"/>
              </w:rPr>
            </w:pPr>
            <w:r>
              <w:t>Contacto de Prensa en EspañaTelf.: 91 217 91 42Email: marketing@discoverspain.net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 Galera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93 217 91 42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https://www.notasdeprensa.es/icelandair-lanza-una-oferta-especial-para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Entretenimiento Turismo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