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17/08/2016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Hardladies y La Bella Mafia: estilo en el gimnasio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toda la ropa de entrenamiento es igual, eso lo sabe muy bien la tienda online hardladies.com y, por eso, tiene una selección espectacular de productos de La Bella Mafia: una marca para destacar por estilo en cualquier gimnasio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toda la ropa de entrenamiento es igual, eso lo sabe muy bien la tienda online hardladies.com y por eso tiene una selección espectacular de productos de La Bella Mafia: una marca para destacar por estilo en cualquier gimnasio del mundo.</w:t>
            </w:r>
          </w:p>
          <w:p>
            <w:pPr>
              <w:ind w:left="-284" w:right="-427"/>
              <w:jc w:val="both"/>
              <w:rPr>
                <w:rFonts/>
                <w:color w:val="262626" w:themeColor="text1" w:themeTint="D9"/>
              </w:rPr>
            </w:pPr>
            <w:r>
              <w:t>Algunas veces hay empresas que saben dar con la tecla, que descubren una demanda en el mercado y la transforman en un producto que satisface necesidades. Este es sin duda el caso de la tienda de moda deportiva de alto rendimiento Hardladies. Seguramente en algún momento los responsables de la marca se preguntasen: “¿es necesario ir al gimnasio con cualquier chándal y una camiseta vieja?” y, si se lo preguntaron como parece, la respuesta que se dieron a sí mismos debió ser un no rotundo.</w:t>
            </w:r>
          </w:p>
          <w:p>
            <w:pPr>
              <w:ind w:left="-284" w:right="-427"/>
              <w:jc w:val="both"/>
              <w:rPr>
                <w:rFonts/>
                <w:color w:val="262626" w:themeColor="text1" w:themeTint="D9"/>
              </w:rPr>
            </w:pPr>
            <w:r>
              <w:t>Las personas que acuden al gimnasio con regularidad lo hacen por salud, dese luego, pero también por estética. Hardladies pensó especialmente en esas mujeres que quieren verse bien también durante el entrenamiento, y para ellas buscó las marcas que ofrecían un aspecto visual más atractivo, eso sí, para entrar en el catálogo de Hardladies no basta con tener un buen diseño: es necesario que los tejidos de las prendas sean de la más alta gama y cumplan con las características de la ropa técnica puntera en cuanto a absorción del sudor, compresión, cualidades térmicas… nada queda al azar.</w:t>
            </w:r>
          </w:p>
          <w:p>
            <w:pPr>
              <w:ind w:left="-284" w:right="-427"/>
              <w:jc w:val="both"/>
              <w:rPr>
                <w:rFonts/>
                <w:color w:val="262626" w:themeColor="text1" w:themeTint="D9"/>
              </w:rPr>
            </w:pPr>
            <w:r>
              <w:t>Una de las marcas que mejor combina las exigencias de Hardladies en cuanto a diseño y calidad es La Bella Mafia. Sus espectaculares leggins y mallas tienen cortes muy favorecedores para el cuerpo de la mujer que se emplea a fondo en el gimnasio, estampados y colores de absoluta tendencia y, por supuesto, los tejidos revolucionarios que se necesitan para que el confort colabore en hacer de la experiencia durante el entrenamiento un momento más placentero.</w:t>
            </w:r>
          </w:p>
          <w:p>
            <w:pPr>
              <w:ind w:left="-284" w:right="-427"/>
              <w:jc w:val="both"/>
              <w:rPr>
                <w:rFonts/>
                <w:color w:val="262626" w:themeColor="text1" w:themeTint="D9"/>
              </w:rPr>
            </w:pPr>
            <w:r>
              <w:t>En Hardladies también podrás encontrar ropa deportiva masculina y productos de cosmética tanto masculinos como femeninos, de dietética y de herbolario de marcas como la citada LaBellaMafia, como Oxyfit, Gold´s Gym, 6 Pack Fitness y Babalu,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Victor Osuna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https://www.notasdeprensa.es/hardladies-y-la-bella-mafia-estilo-en-el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Moda Sociedad Andalucia Entretenimiento E-Commerce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