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07/12/2017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Fun & Serious arranca mañana con las sesiones 'business' del GIF y el ludismo de la Fun Zone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Publishers, inversores, expertos de marketing y desarrolladores se congregan en el Games Industry Forum en busca de oportunidades de negocio. Más de 30.000 asistentes pasarán por los 4.000 m2 cuadrados de la FunZone, con más de 200 puestos de juego. Demostraciones de FX MakeUp, talleres de dibujo o el PlayStation Talent completan la agenda del primer día de festival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mayor festival de videojuegos de Europa, Fun  and  Serious Game Festival, es no solo escaparate para el talento sino también plataforma de lanzamiento de nuevos desarrolladores: una ocasión óptima para la creación de sinergias entre publishers, inversores, creativos y expertos de PR. Durante la séptima edición del festival, que se celebra en Bilbao este diciembre, será sobre todo el GIF (Games Industry Forum), ya en su segunda edición, el ágora de encuentro entre los distintos pilares, creativos, empresariales, institucionales y de promoción, de la industria del videojuego. eCon el patrocinio de BBVA, las GIF Talk -que este año tendrán lugar el viernes 8 y el domingo 10 de diciembre- se plantean como una serie de workshops o talleres formativos y de diálogo que ponen en contacto a desarrolladores y jóvenes creativos, con representantes de importantes estudios, expertos de marketing y business angels. </w:t></w:r></w:p><w:p><w:pPr><w:ind w:left="-284" w:right="-427"/>	<w:jc w:val="both"/><w:rPr><w:rFonts/><w:color w:val="262626" w:themeColor="text1" w:themeTint="D9"/></w:rPr></w:pPr><w:r><w:t>Haciendo industriaEn su enfoque más orientado a un público netamente profesional (tanto veterano como amateur), Fun  and  Serious plantea en las GIF Talks una serie de sesiones que abarcan todos los procesos imprescindibles para la creación de negocio sostenible, desde los mejores enfoques para vender ideas (‘el arte del pitching’), la cotidianidad de un Publisher, la creación de un plan de empresa, la optimización del marketing o el debate de casos de éxito</w:t></w:r></w:p><w:p><w:pPr><w:ind w:left="-284" w:right="-427"/>	<w:jc w:val="both"/><w:rPr><w:rFonts/><w:color w:val="262626" w:themeColor="text1" w:themeTint="D9"/></w:rPr></w:pPr><w:r><w:t>En este sentido, Sergei Klitmov, del estudio lituano Charlie Oscar, discutirá los resultados de Gremlins Inc (un éxito ya en 13 idiomas) Mauricio García, de The GamesKitchen, expondrá el lanzamiento y resultados del videojuego revelación Blasphemous. Destacables ponentes de grandes compañías, firmas internacionales y talentos indies serán los encargados de orientar estas sesiones y proporcionarán una ocasión única para el networking. HeadUp Games, Sindiecate y 11BitStudios entre los asistentes.</w:t></w:r></w:p><w:p><w:pPr><w:ind w:left="-284" w:right="-427"/>	<w:jc w:val="both"/><w:rPr><w:rFonts/><w:color w:val="262626" w:themeColor="text1" w:themeTint="D9"/></w:rPr></w:pPr><w:r><w:t>El Games Industry Forum contará además con una herramienta de matchmaking que permitirá a los asistentes conectar con profesionales, publishers, medios de comunicación e inversores que también acudirán al GIF. Una oportunidad para cerrar reuniones y generar oportunidades de negocio. El GIF contará con salas de reuniones abiertas y privadas además de un espacio SPEED NETWORKING. </w:t></w:r></w:p><w:p><w:pPr><w:ind w:left="-284" w:right="-427"/>	<w:jc w:val="both"/><w:rPr><w:rFonts/><w:color w:val="262626" w:themeColor="text1" w:themeTint="D9"/></w:rPr></w:pPr><w:r><w:t>Y pasándolo bien en la Fun ZoneLa dimensión más divertida de Fun  and  Serious orbita en torno a la Fun Zone, que también tiene su pistoletazo de salida este viernes. Los más de 4.000 m2 de las Arenas Fun acogerán hasta el domingo a unos 30.000 asistentes que, durante aproximadamente 45.000 horas de juego, podrán disfrutar de más de 200 puestos de juego, 15 de ellos en un camión Forza Motorsport 7, cedido por XboX España, que se ubicará a la entrada del Palacio Euskalduna (vídeo e imágenes, aquí)</w:t></w:r></w:p><w:p><w:pPr><w:ind w:left="-284" w:right="-427"/>	<w:jc w:val="both"/><w:rPr><w:rFonts/><w:color w:val="262626" w:themeColor="text1" w:themeTint="D9"/></w:rPr></w:pPr><w:r><w:t>La alta competición tendrá lugar en la zona de auditorio, donde GAME eSports, la plataforma de deportes electrónicos de GAME, volverá a ser protagonista con dos nuevas competiciones presenciales: el Bilbao Esports Tournament (BEST) de Counter-Strike Global Offensive y el desafío Bilbao Clash Royale.</w:t></w:r></w:p><w:p><w:pPr><w:ind w:left="-284" w:right="-427"/>	<w:jc w:val="both"/><w:rPr><w:rFonts/><w:color w:val="262626" w:themeColor="text1" w:themeTint="D9"/></w:rPr></w:pPr><w:r><w:t>El torneo de Counter-Strike, con una bolsa de premios de más de 25.000 euros, consistirá en una competición abierta con un máximo de 16 equipos que podrán enfrentarse a los cuatro primeros clasificados de la primera temporada de GAME Stadium después de una fase de grupos</w:t></w:r></w:p><w:p><w:pPr><w:ind w:left="-284" w:right="-427"/>	<w:jc w:val="both"/><w:rPr><w:rFonts/><w:color w:val="262626" w:themeColor="text1" w:themeTint="D9"/></w:rPr></w:pPr><w:r><w:t>La competición de Clash Royale, con 5.000 euros en premios, será conducida por los youtubers Anikilo y Fernando CoC y estará abierta para todo el público asistente desde el viernes 8. Completarán el fin de semana con un sinfín de actividades para el público: batallas de habilidad, enfrentamientos por parejas, master class, regalos y un clásico Meet  and  Greet.</w:t></w:r></w:p><w:p><w:pPr><w:ind w:left="-284" w:right="-427"/>	<w:jc w:val="both"/><w:rPr><w:rFonts/><w:color w:val="262626" w:themeColor="text1" w:themeTint="D9"/></w:rPr></w:pPr><w:r><w:t>Además, los asistentes podrán disfrutar de demostraciones en directo de FX Make Up, talleres de dibujo o del PlayStation Talents, un programa pionero en el mundo. En esta cita, ocho equipos de desarrollo españoles de PlayStation®Talents presentando los videojuegos que saldrán a la venta próximamente en PlayStation®4. </w:t></w:r></w:p><w:p><w:pPr><w:ind w:left="-284" w:right="-427"/>	<w:jc w:val="both"/><w:rPr><w:rFonts/><w:color w:val="262626" w:themeColor="text1" w:themeTint="D9"/></w:rPr></w:pPr><w:r><w:t>El BBVA GIF tendrán lugar los días 8 y 10 de diciembre en el Palacio Euskalduna, dentro del marco del Fun  and  Serious Game Festival.Como visitante puedes acceder a las charlas GIF con el pase FS PRO </w:t></w:r></w:p><w:p><w:pPr><w:ind w:left="-284" w:right="-427"/>	<w:jc w:val="both"/><w:rPr><w:rFonts/><w:color w:val="262626" w:themeColor="text1" w:themeTint="D9"/></w:rPr></w:pPr><w:r><w:t>PROGRAMACIÓN DEL DÍA 8/12</w:t></w:r></w:p><w:p><w:pPr><w:ind w:left="-284" w:right="-427"/>	<w:jc w:val="both"/><w:rPr><w:rFonts/><w:color w:val="262626" w:themeColor="text1" w:themeTint="D9"/></w:rPr></w:pPr><w:r><w:t>Publishing</w:t></w:r></w:p><w:p><w:pPr><w:ind w:left="-284" w:right="-427"/>	<w:jc w:val="both"/><w:rPr><w:rFonts/><w:color w:val="262626" w:themeColor="text1" w:themeTint="D9"/></w:rPr></w:pPr><w:r><w:t>9:30 WORKSHOP. El Arte del Pitching. Un taller práctico con dos publishersy un experto en marketing para optimizar la presentación a inversores: Mark Aldrup, Lee Skittrell Y Daniel Sánchez</w:t></w:r></w:p><w:p><w:pPr><w:ind w:left="-284" w:right="-427"/>	<w:jc w:val="both"/><w:rPr><w:rFonts/><w:color w:val="262626" w:themeColor="text1" w:themeTint="D9"/></w:rPr></w:pPr><w:r><w:t>10:30 MESA REDONDA. Tu vida con un Publisher. Un taller práctico con dos publishersy un experto en marketing para optimizar la presentación a inversores. Con Fernando Ortega, Piotr Bajraszewski, Luis Quintans y Carlos Corella</w:t></w:r></w:p><w:p><w:pPr><w:ind w:left="-284" w:right="-427"/>	<w:jc w:val="both"/><w:rPr><w:rFonts/><w:color w:val="262626" w:themeColor="text1" w:themeTint="D9"/></w:rPr></w:pPr><w:r><w:t>Inversión y Bizdev</w:t></w:r></w:p><w:p><w:pPr><w:ind w:left="-284" w:right="-427"/>	<w:jc w:val="both"/><w:rPr><w:rFonts/><w:color w:val="262626" w:themeColor="text1" w:themeTint="D9"/></w:rPr></w:pPr><w:r><w:t>12:00 WORKSHOP. Cómo crear tu plan de empresa. Sobre la gestión de la parte económica, cálculo de costes operativos, necesidades de inversión, márgenes de beneficio, proyecciones de ventas necesarias… En este taller, un experto en desarrollo de negocio (businessdevelopment, también llamado bizdev) y un inversor explicarán cómo se crea un plan de empresa.Con Asier Quesada</w:t></w:r></w:p><w:p><w:pPr><w:ind w:left="-284" w:right="-427"/>	<w:jc w:val="both"/><w:rPr><w:rFonts/><w:color w:val="262626" w:themeColor="text1" w:themeTint="D9"/></w:rPr></w:pPr><w:r><w:t>13:00Pitches premio universitario </w:t></w:r></w:p><w:p><w:pPr><w:ind w:left="-284" w:right="-427"/>	<w:jc w:val="both"/><w:rPr><w:rFonts/><w:color w:val="262626" w:themeColor="text1" w:themeTint="D9"/></w:rPr></w:pPr><w:r><w:t>16:00 MESA REDONDA. ¿A dónde va el dinero?. Sobre las tendencias que más atraen la inversión. Con Paul Hanraets y Travis Winstanley</w:t></w:r></w:p><w:p><w:pPr><w:ind w:left="-284" w:right="-427"/>	<w:jc w:val="both"/><w:rPr><w:rFonts/><w:color w:val="262626" w:themeColor="text1" w:themeTint="D9"/></w:rPr></w:pPr><w:r><w:t>Casos de éxito</w:t></w:r></w:p><w:p><w:pPr><w:ind w:left="-284" w:right="-427"/>	<w:jc w:val="both"/><w:rPr><w:rFonts/><w:color w:val="262626" w:themeColor="text1" w:themeTint="D9"/></w:rPr></w:pPr><w:r><w:t>17:00 Gremlins, Inc.: éxito en 13 idiomas, con Sergei Klimov, del estudio lituano Charlie Oscar</w:t></w:r></w:p><w:p><w:pPr><w:ind w:left="-284" w:right="-427"/>	<w:jc w:val="both"/><w:rPr><w:rFonts/><w:color w:val="262626" w:themeColor="text1" w:themeTint="D9"/></w:rPr></w:pPr><w:r><w:t>17:45 Blasphemous: cómo triunfar en Kickstarter, con Mauricio García, de The Game Kitchen</w:t></w:r></w:p><w:p><w:pPr><w:ind w:left="-284" w:right="-427"/>	<w:jc w:val="both"/><w:rPr><w:rFonts/><w:color w:val="262626" w:themeColor="text1" w:themeTint="D9"/></w:rPr></w:pPr><w:r><w:t>Marketing</w:t></w:r></w:p><w:p><w:pPr><w:ind w:left="-284" w:right="-427"/>	<w:jc w:val="both"/><w:rPr><w:rFonts/><w:color w:val="262626" w:themeColor="text1" w:themeTint="D9"/></w:rPr></w:pPr><w:r><w:t>18:30El marketing de Amanita Design. Lukas KunceBio más detallada de los ponentes en el siguiente link:  http://www.funandseriousgamefestival.com/games-industry-forum/conferencias/ </w:t></w:r></w:p><w:p><w:pPr><w:ind w:left="-284" w:right="-427"/>	<w:jc w:val="both"/><w:rPr><w:rFonts/><w:color w:val="262626" w:themeColor="text1" w:themeTint="D9"/></w:rPr></w:pPr><w:r><w:t>Acerca de Fun  and  Serious Game FestivalEl Fun  and  Serious Game Festival, que se celebrará entre el 8 de diciembre y el 11 de diciembre en Bilbao, es el mayor festival de videojuegos de toda Europa y se ha convertido en un punto de referencia dentro de la industria. Por la capital vizcaína pasaron el pasado año más de 30.000 personas entre sus diferentes actividades.</w:t></w:r></w:p><w:p><w:pPr><w:ind w:left="-284" w:right="-427"/>	<w:jc w:val="both"/><w:rPr><w:rFonts/><w:color w:val="262626" w:themeColor="text1" w:themeTint="D9"/></w:rPr></w:pPr><w:r><w:t>Su misión es reconocer e impulsar el trabajo de productores, directores, artistas y desarrolladores de videojuegos, a través de un completo programa que incluye conferencias, mesas redondas, networking y actividades tanto para empresas como para el público en general. El Festival termina, todos los años, con una exclusiva Gala de entrega de Premios a los mejores videojuegos del año.</w:t></w:r></w:p><w:p><w:pPr><w:ind w:left="-284" w:right="-427"/>	<w:jc w:val="both"/><w:rPr><w:rFonts/><w:color w:val="262626" w:themeColor="text1" w:themeTint="D9"/></w:rPr></w:pPr><w:r><w:t>El Fun  and  Serious Game Festival cuenta con el apoyo del Gobierno vasco – SPRI, del Ayuntamiento de Bilbao y de la Diputación Foral de Bizkaia. El patrocinio BBVA y el Correo. Partners estratégicos PlayStation y Ubisoft. Además de la colaboración de la Asociación Española de Videojuegos (AEVI), GAME y UTAD.</w:t></w:r></w:p><w:p><w:pPr><w:ind w:left="-284" w:right="-427"/>	<w:jc w:val="both"/><w:rPr><w:rFonts/><w:color w:val="262626" w:themeColor="text1" w:themeTint="D9"/></w:rPr></w:pPr><w:r><w:t>http://www.funandseriousgamefestival.com/ </w:t></w:r></w:p><w:p><w:pPr><w:ind w:left="-284" w:right="-427"/>	<w:jc w:val="both"/><w:rPr><w:rFonts/><w:color w:val="262626" w:themeColor="text1" w:themeTint="D9"/></w:rPr></w:pPr><w:r><w:t>Solicitar acreditación de prensa través de este email: Remítenos tu nombre completo, medio de comunicación, cargo, teléfono y número de DNI a press@funandseriousgamefestival.com</w:t></w:r></w:p><w:p><w:pPr><w:ind w:left="-284" w:right="-427"/>	<w:jc w:val="both"/><w:rPr><w:rFonts/><w:color w:val="262626" w:themeColor="text1" w:themeTint="D9"/></w:rPr></w:pPr><w:r><w:t>____________________________________________________________________________</w:t></w:r></w:p><w:p><w:pPr><w:ind w:left="-284" w:right="-427"/>	<w:jc w:val="both"/><w:rPr><w:rFonts/><w:color w:val="262626" w:themeColor="text1" w:themeTint="D9"/></w:rPr></w:pPr><w:r><w:t>Fun  and  Serious Game Festival - BILBAO </w:t></w:r></w:p><w:p><w:pPr><w:ind w:left="-284" w:right="-427"/>	<w:jc w:val="both"/><w:rPr><w:rFonts/><w:color w:val="262626" w:themeColor="text1" w:themeTint="D9"/></w:rPr></w:pPr><w:r><w:t>Museo Guggenheim Bilbao, Palacio Euskalduna y Ayuntamiento de BilbaoDel 8 al 11 de diciembre 2017</w:t></w:r></w:p><w:p><w:pPr><w:ind w:left="-284" w:right="-427"/>	<w:jc w:val="both"/><w:rPr><w:rFonts/><w:color w:val="262626" w:themeColor="text1" w:themeTint="D9"/></w:rPr></w:pPr><w:r><w:t>Contacto de Prensa: Ana Calleja Vieites // ana.calleja@ziran.es // +34 617676995</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Francisco Diaz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637730114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https://www.notasdeprensa.es/fun-serious-arranca-manana-con-las-sesiones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Juegos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