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Palmas de Gran Canaria el 01/09/2015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Factoría Digital multiplica por 75 el rendimiento de los e-commerce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FactoriaDigital.com se convierte en pionera en España e Hispanoamérica en la integración de LiteMage
en sus servidores Magento. La empresa de hosting Magento ofrecerá LiteMage Cache gratis a sus
clientes.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FactoriaDigital.com, empresa líder de hosting especializada en soporte para Magento en español –software líder en e-commerce-, se convierte ahora en pionera en implementar LiteMage Cache, el sistema más potente de almacenamiento de datos que permite una navegación a mayor velocidad. Esta incorporación al software convierte a FactoriaDigital en la primera y única empresa de hosting magento que introduce de forma gratuita para sus clientes LiteMage Cache en los mercados de España y América Latina, es decir, líder en comercio digital con el grueso de clientes hispanohablantes.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FactoriaDigital sabemos que, en un comercio digital, cada segundo es oro. Mientras otras tecnologías son capaces de soportar entre 8 y 35 peticiones por segundo (ver gráfico), LiteMage Cache permite a los servidores Magento una velocidad hasta 75 veces superior y recibir 600 peticiones por segundo con el mismo hardware, ofreciendo una mayor velocidad a la experiencia de los clientes y reduciendo al mínimo la probabilidad de errores a la hora de cargar la página o realizar la compra, lo que sin duda afecta directamente a las ventas y posicionamiento de la tienda online.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Google este sistema que implanta FactoriaDigital es clave, ya que la velocidad de carga es uno de los factores decisivos para el posicionamiento de la tienda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LiteMage Cache funciona con el sistema ESI (Edge Side Includes), un mecanismo para gestionar contenidos de manera fácil y transparente, que permite a las empresas reducir la complejidad, el tiempo de desarrollo y los costes de implementación.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Gracias a más de 5 años de trabajo y experiencia en optimización Magento para más de 400 tiendas usuarias de Magento, Factoría Digital ha encontrado el punto óptimo para la mayor rapidez y seguridad posibles. Esta filosofía de empresa y el posicionamiento líder entre las empresas de hosting magento en España y el mercado hispano en general, sirve a Factoría Digital como motivación para seguir ofreciendo a sus clientes el mejor y más rápido de los servidores, asistencia personalizada para los negocios y tiendas online y un servicio de atención al cliente para resolver cualquier duda.		Además FactoriaDigital también tiene sobrada experiencia y calidad demostrada entre las empresas de hosting prestashop -software líder en comercio electrónico en españa- y hosting wordpress español -software líder en webs autogestionables con opción para comercio electrónico-, para los cuales ofrece servicios de optimización con soporte especializado y gratuito, sumando en total más de 2.000 clientes con un 95% de satisfacción por el soporte recibido.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 Perez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Contactame para obtener información y una evaluación gratuita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900525805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https://www.notasdeprensa.es/factoria-digital-multiplica-por-75-el_1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