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jaque al estrés de la vuelta al cole: papelerías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el final de verano y los padres y madres deben empezar a afrontar las ‘obligaciones’ que la vuelta al cole impone. No solo son los pequeños de casa los que deberán ponerse al día cuando llegue el primer día del nuevo curso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empiezan a acabar los campus de verano, los grupos de scouts y las actividades vacacionales que los más pequeños de la casa han llevado a cabo para descansar del curso. Estas semanas han marcado una pausa importante de esparcimiento para padres e hijos, la cual llegará a su fin con el regreso a clases, que en España se dará entre la primera y la tercera semana de Septiembre.</w:t>
            </w:r>
          </w:p>
          <w:p>
            <w:pPr>
              <w:ind w:left="-284" w:right="-427"/>
              <w:jc w:val="both"/>
              <w:rPr>
                <w:rFonts/>
                <w:color w:val="262626" w:themeColor="text1" w:themeTint="D9"/>
              </w:rPr>
            </w:pPr>
            <w:r>
              <w:t>Regresar a la rutina y retomar los hábitos perdidos durante las vacaciones puede convertirse en una tarea difícil, y más si a esto se le suma la misión de surtir a detalle la lista escolar, encontrar la mejor relación calidad-precio, desplazarse entre una y otra tienda para comparar ofertas y estar listos al 100% el día de la vuelta al cole.</w:t>
            </w:r>
          </w:p>
          <w:p>
            <w:pPr>
              <w:ind w:left="-284" w:right="-427"/>
              <w:jc w:val="both"/>
              <w:rPr>
                <w:rFonts/>
                <w:color w:val="262626" w:themeColor="text1" w:themeTint="D9"/>
              </w:rPr>
            </w:pPr>
            <w:r>
              <w:t>Libretas, lápices, mochilas… Todo disponible onlineLa lista de materiales que se deben preparar para el regreso a clases puede parecer interminable (y aun se complica más si los niños que integran la familia son más de uno). En el caso de las mochilas, estuches de lápices y otros complementos de uso diario, resulta importante que los pequeños participen de alguna forma en la elección de los mismos, ya que eso les hará sentirse más cómodos al momento de utilizarlos. Es una tarea conjunta que además permite compartir un buen rato entre padres e hijos.</w:t>
            </w:r>
          </w:p>
          <w:p>
            <w:pPr>
              <w:ind w:left="-284" w:right="-427"/>
              <w:jc w:val="both"/>
              <w:rPr>
                <w:rFonts/>
                <w:color w:val="262626" w:themeColor="text1" w:themeTint="D9"/>
              </w:rPr>
            </w:pPr>
            <w:r>
              <w:t>Las papelerías online se han convertido en una solución sumamente cómoda al momento de enfrentar el regreso al cole: practicidad de uso, comparación inmediata de precios, un amplio stock y variedad de productos y hasta entrega a domicilio; todo a clicks de distancia e invirtiendo el menor tiempo posible.</w:t>
            </w:r>
          </w:p>
          <w:p>
            <w:pPr>
              <w:ind w:left="-284" w:right="-427"/>
              <w:jc w:val="both"/>
              <w:rPr>
                <w:rFonts/>
                <w:color w:val="262626" w:themeColor="text1" w:themeTint="D9"/>
              </w:rPr>
            </w:pPr>
            <w:r>
              <w:t>Si se cuenta con un listado del material específico que se necesita para la vuelta al cole, es muy fácil organizar una compra online, seleccionando los artículos necesarios y comparando los precios mediante cestas de compra, todo desde la comodidad del hogar.</w:t>
            </w:r>
          </w:p>
          <w:p>
            <w:pPr>
              <w:ind w:left="-284" w:right="-427"/>
              <w:jc w:val="both"/>
              <w:rPr>
                <w:rFonts/>
                <w:color w:val="262626" w:themeColor="text1" w:themeTint="D9"/>
              </w:rPr>
            </w:pPr>
            <w:r>
              <w:t>Papelería online con satisfacción garantizadaDistrimar, una de las marcas de venta online de papelería líder en el mercado español, proporciona un proceso de compra rápido, cómodo y seguro. Esta papelería online ofrece además su garantía de compra, que asegura que los productos serán recibidos en las fechas indicadas y en buen estado.</w:t>
            </w:r>
          </w:p>
          <w:p>
            <w:pPr>
              <w:ind w:left="-284" w:right="-427"/>
              <w:jc w:val="both"/>
              <w:rPr>
                <w:rFonts/>
                <w:color w:val="262626" w:themeColor="text1" w:themeTint="D9"/>
              </w:rPr>
            </w:pPr>
            <w:r>
              <w:t>Una de las ventajas de su sitio web, es que cuenta con un comparador de precios y la facilidad de crear listas de compra con los artículos preferidos.</w:t>
            </w:r>
          </w:p>
          <w:p>
            <w:pPr>
              <w:ind w:left="-284" w:right="-427"/>
              <w:jc w:val="both"/>
              <w:rPr>
                <w:rFonts/>
                <w:color w:val="262626" w:themeColor="text1" w:themeTint="D9"/>
              </w:rPr>
            </w:pPr>
            <w:r>
              <w:t>Aunque comprar material escolar en papelería Distrimar es una tarea sencilla, la empresa pone a disposición de los usuarios su servicio de atención al cliente, que permite despejar cualquier consulta que pudiera surgir durante el proceso de compra.</w:t>
            </w:r>
          </w:p>
          <w:p>
            <w:pPr>
              <w:ind w:left="-284" w:right="-427"/>
              <w:jc w:val="both"/>
              <w:rPr>
                <w:rFonts/>
                <w:color w:val="262626" w:themeColor="text1" w:themeTint="D9"/>
              </w:rPr>
            </w:pPr>
            <w:r>
              <w:t>No hay duda que las plataformas de papelería online han ido evolucionando a lo largo del tiempo, adaptándose a las necesidades del cliente y permitiéndole ahorrar tiempo de calidad, el cual será mucho mejor aprovechado en los últimos días de las vacaciones de verano.</w:t>
            </w:r>
          </w:p>
          <w:p>
            <w:pPr>
              <w:ind w:left="-284" w:right="-427"/>
              <w:jc w:val="both"/>
              <w:rPr>
                <w:rFonts/>
                <w:color w:val="262626" w:themeColor="text1" w:themeTint="D9"/>
              </w:rPr>
            </w:pPr>
            <w:r>
              <w:t>Para mayor información sobre productos se puede consultar www.distrimar.es o comunicarse a los teléfonos 925 401 052 / 925 400 313.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Papelería Distrimar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925401052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https://www.notasdeprensa.es/el-jaque-al-estres-de-la-vuelta-al-cole_1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E-Commerce Consumo Ocio para niños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