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31/12/2018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Baratillo Las Golosinas sorprende con una nueva tienda online de chuches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Baratillo Las Golosinas es un referente en la provincia de Málaga en la venta al por mayor y a particulares de accesorios de fiestas, globos y topo tipo de chuches y golosinas para cumpleaños, bautizos, comuniones,… y decoración de Candy Bar y Mesas Dulces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una trayectoria de 10 años organizando fiestas y eventos en la Costa del Sol, El Baratillo Las Golosinas es un referente en Málaga en la venta de todo tipo de material de fiesta: piñatas, globos de látex y foil, desechables, etc. Así como todas las chuches y golosinas que se pueda imaginar: chocolatinas, caramelos, nubes, gominolas, algodón de azúcar, palomitas, gusanitos, frutos secos, patatas fritas, etc..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Nuria Fernández, gerente de esta empresa, comenta las diferentes opciones de decoración con chuches que existen y en los ambientes y ocasiones que se pueden utilizar. Nuria fue gerente de Pompón Sweet, empresa líder en la Costa del Sol en la organización de fiestas infantiles y eventos especiales: bodas, bautizos, comuniones, aniversarios.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“Existen muchas formas de llamar a una mesa dulce o mesa de chuches: candy bar, candy buuffet, Sweet table, candy table, etc. Pero todas hacen referencia a lo mismo: una mesa montada y decorada con golosinas, gominolas, galletas, dulces, tartas, cupcakes, chocolates, etc.” — comenta Nuria Fernández. “Las mesas dulces nacieron hace más de 70 años en EEUU, como siempre, para decorar mesas cuando familiares preparaban dulces y decoraban una mesa como muestra de afecto a los novios en el día de su boda. Su éxito radica en la vistosidad, en la elección de un bonito mantel, tazas, vasos, flores y sobre todo en la elección de dulces y golosinas. “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Nuria Fernández, existe una mesa dulce para cada momento que comenta a continuación: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Mesas Dulces InfantilesSe organizan con más chuches y gominolas que tartas o cupcakes, siempre con un propósito más juvenil. Se usan por ejemplo para fiestas de cumpleaños, bautizos, comuniones o para el nacimiento del bebé, con las típicas Baby Shower.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Mesas Dulces TemáticasEl truco es elegir una temática infantil de moda o que al niño o niña le guste, por ejemplo de fútbol o de princesas si es un tema general, o eligiendo una licencia en concreto: la Patrulla Canina, Star Wars, Peppa Pig, Minnie o Mickey Mouse, Pocoyo, etc. En las tiendas de golosinas online encontrarás todo lo que necesitas.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Mesas Dulces para Cumpleaños, para Bautizos y Comuniones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Mesas Dulces para BodasEn este ambiente es en el que nacieron las mesas dulces allá por los años 50 en EEUU. Suelen ser mesas con un toque más sobrio y elegante, eligiendo tonos cremas y celestes, con cupcakes y tartas, además de una bonita selección de golosinas y chocolates.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Mesas Dulces para HalloweenExisten muchas chuches con temática de Halloween o “terror” que se pueden usar para este tipo de mesas: ojos rellenos de Trolli, dentaduras de goma, lagartos de Haribo, gusanos pica-pica, dedones de goma, regaliz negro,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Mesas Dulces para NavideñasIgualmente las tiendas online de chuches disponen de infinidad de productos específicos para las fiestas navideñas. También se pueden añadir globos de helio o globos de foil con formas: círculos, estrellas, corazones,…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Baratillo Las GolosinasLa tienda de chuches online con los mejores precios del mercado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Calle Londres, 4 Polígono Ind. San Julián 29004 Málaga951 571 244 – info@elbaratillolasgolosinas.es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https://elbaratillolasgolosinas.es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Redes:https://www.facebook.com/ElBaratilloLasGolosinas/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Santaella (RubénSantaealla.es)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Diseño y posicionamiento de páginas web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615 33 69 60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https://www.notasdeprensa.es/el-baratillo-las-golosinas-sorprende-con-una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Entretenimiento E-Commerce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