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Disfrutar de una terraza en invierno con un cerramiento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mucho que pueda parecer que tener una terraza es un gran aliciente para comparar una casa, son muchos los que tiempo después se dan cuenta de que no utilizan esa zona de la casa tanto como deberían. Es por eso que contemplan la opción de realizar un cerramiento de la terraza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diferentes materiales para realizar un cerramiento de una terraza pero el mejor siempre es el aluminio, gracias a que es muy resistente a los factores externos, un gran aislante tanto acústico como térmico y además es realmente estético.</w:t>
            </w:r>
          </w:p>
          <w:p>
            <w:pPr>
              <w:ind w:left="-284" w:right="-427"/>
              <w:jc w:val="both"/>
              <w:rPr>
                <w:rFonts/>
                <w:color w:val="262626" w:themeColor="text1" w:themeTint="D9"/>
              </w:rPr>
            </w:pPr>
            <w:r>
              <w:t>El mayor beneficio que se puede obtener realizando un cerramiento es ganar mayor amplitud en la casa, ya que si se cierra la terraza, esa zona la ganamos en metros de espacio útil. Esta es una de las razones principales por las cuales se realizan este tipo de cerramientos.</w:t>
            </w:r>
          </w:p>
          <w:p>
            <w:pPr>
              <w:ind w:left="-284" w:right="-427"/>
              <w:jc w:val="both"/>
              <w:rPr>
                <w:rFonts/>
                <w:color w:val="262626" w:themeColor="text1" w:themeTint="D9"/>
              </w:rPr>
            </w:pPr>
            <w:r>
              <w:t>Otro motivo podrías ser ahorrar en limpieza y ruidos, si no existe una terraza, no habrá lugar por donde pueda entrar la suciedad ni ruidos del exterior y de esta forma la casa será mucho más tranquila i limpia.</w:t>
            </w:r>
          </w:p>
          <w:p>
            <w:pPr>
              <w:ind w:left="-284" w:right="-427"/>
              <w:jc w:val="both"/>
              <w:rPr>
                <w:rFonts/>
                <w:color w:val="262626" w:themeColor="text1" w:themeTint="D9"/>
              </w:rPr>
            </w:pPr>
            <w:r>
              <w:t>También es muy importante reducir el gasto energético, si el cerramiento que se hace en la terraza es de aluminio y se realiza adecuadamente, garantizará un mejor aislamiento térmico y esto supondrá ahorrar en las facturas.</w:t>
            </w:r>
          </w:p>
          <w:p>
            <w:pPr>
              <w:ind w:left="-284" w:right="-427"/>
              <w:jc w:val="both"/>
              <w:rPr>
                <w:rFonts/>
                <w:color w:val="262626" w:themeColor="text1" w:themeTint="D9"/>
              </w:rPr>
            </w:pPr>
            <w:r>
              <w:t>Si por el contrario, no es seguro querer realizar dicho cerramiento, siempre se puede realizar un cerramiento que no sea permanente con un techo plegable que permita que se pueda aprovechar la terraza en los días de buen tiempo.</w:t>
            </w:r>
          </w:p>
          <w:p>
            <w:pPr>
              <w:ind w:left="-284" w:right="-427"/>
              <w:jc w:val="both"/>
              <w:rPr>
                <w:rFonts/>
                <w:color w:val="262626" w:themeColor="text1" w:themeTint="D9"/>
              </w:rPr>
            </w:pPr>
            <w:r>
              <w:t>Además de la larga lista de funcionalidades que supone realizar un cerramiento, también es una buena opción a nivel estético ya que el aluminio es un material elegante y muy versátil a la hora de combinar con otros materiales o colores.</w:t>
            </w:r>
          </w:p>
          <w:p>
            <w:pPr>
              <w:ind w:left="-284" w:right="-427"/>
              <w:jc w:val="both"/>
              <w:rPr>
                <w:rFonts/>
                <w:color w:val="262626" w:themeColor="text1" w:themeTint="D9"/>
              </w:rPr>
            </w:pPr>
            <w:r>
              <w:t>Los mejores cerramientos de aluminioDentro del sector del aluminio hay diferentes empresas, Aluminios NouStil es una empresa dedicada a la carpintería de aluminio, por lo tanto fabrica puertas, ventanas, persianas, barandillas, cerramientos, etc. Para realizar estos proyectos, esta empresa cuenta con los productos de mejor calidad y trabajos de la mano de profesionales especializados.</w:t>
            </w:r>
          </w:p>
          <w:p>
            <w:pPr>
              <w:ind w:left="-284" w:right="-427"/>
              <w:jc w:val="both"/>
              <w:rPr>
                <w:rFonts/>
                <w:color w:val="262626" w:themeColor="text1" w:themeTint="D9"/>
              </w:rPr>
            </w:pPr>
            <w:r>
              <w:t>Aluminios NouStil es una empresa con experiencia en el sector de la carpintería de aluminio, de esta manera garantiza el trabajo bien hecho y la satisfacción de todos sus clientes. Si desea más información acerca de algunos proyectos o servicios de esta empresa, entra en su web e infórmate: http://aluminiosnoustil.com/.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Fernàndez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https://www.notasdeprensa.es/disfrutar-de-una-terraza-en-invierno-con-un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