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08/06/2017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De la imprenta a la oficina, la imprenta online para empresas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Printgrafic.net es una web de imprenta online orientada a solucionar las necesidades gráficas de la empresa. Creada en 2007 y con sede en Barcelona, cuenta con un extenso catálogo con todos los productos de imprenta clasificados y tarifados, con envío gratuito a toda España. 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través de la página web de printgrafic.net, las empresas pueden encargar totalmente online excelentes productos de impresión seleccionados y optimizados con la mejor relación calidad/precio del mercado, con un riguroso control de calidad, proceso y plazos de entrega y con gastos de envío gratuitos a toda España. La atención al cliente personalizada, el asesoramiento en el producto y el control de archivos del cliente que incluyen pruebas de preimpresión, garantizan un producto final de gran calidad, sin sorpresas, que aporta valor añadido a la imagen corporativa de la empresa.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catálogo de productos está clasificado en las siguientes familias: Papelería corporativa, Publicidad gráfica, Catálogos y revistas, Imprenta de gran formato, Displays publicitarios y Marketing publicitario, con lo que quedan cubiertas todas las necesidades de impresión en cualquier ámbito que requiera el cliente.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funcionamiento es muy sencillo, el cliente accede a la imprenta online de Printgrafic.net, selecciona el producto que necesita, la cantidad y el plazo de entrega que considera oportuno. Realiza la compra y en el plazo de entrega indicado recibe el material directamente en su oficina, desde unas sencillas tarjetas a miles de catálogos o un stand corporativo.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realizar el diseño de los archivos originales necesarios para la impresión, el cliente puede optar por descargarse las sencillas plantillas desde la web, para que su grafista o agencia puedan diseñar los originales a partir de las mismas o bien puede encargar el proceso de diseño añadiéndolo a la compra con un coste adicional.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el inicio, nuestro objetivo es ofrecer un servicio online de asesoramiento y venta que solucione las necesidades de impresión de las empresas, más allá de las imprentas físicas convencionales limitadas en productos y de otras imprentas online con servicio automatizado impersonal, orientadas a profesionales o particulares. Desde entonces, más de 3.000 empresas satisfechas en toda España durante 10 años de servicio avalan la garantía de servicio de Printgrafic.net. 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Paco Zaragoza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Cl Juan Gris 10. Torres Cerdá. 08014 Barcelona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931820017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https://www.notasdeprensa.es/de-la-imprenta-a-la-oficina-la-imprenta-online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Marketing Oficinas Consultoría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