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¿Cuáles son las casas de apuestas que además de legales, son confiables?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Aquellos que estén a punto de iniciarse en el mundo de las apuestas online o lleven tiempo jugando en un sitio y crean que llegó el momento de partir en busca de nuevas experiencias, seguramente se encuentren sorprendidos por la gran cantidad de sitios de apuestas disponibles en la web. ¿Cómo saber en cuál de ellos confiar?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Aquellos que estén a punto de iniciarse en el mundo de las apuestas online o lleven tiempo jugando en un sitio y crean que llegó el momento de partir en busca de nuevas experiencias, seguramente se encuentren sorprendidos por la gran cantidad de sitios de apuestas disponibles en la web. ¿Cómo saber en cuál de ellos confiar?</w:t>
            </w:r>
          </w:p>
          <w:p>
            <w:pPr>
              <w:ind w:left="-284" w:right="-427"/>
              <w:jc w:val="both"/>
              <w:rPr>
                <w:rFonts/>
                <w:color w:val="262626" w:themeColor="text1" w:themeTint="D9"/>
              </w:rPr>
            </w:pPr>
            <w:r>
              <w:t>La amplia oferta responde al creciente número de usuarios nuevos y expertos; y a la hora de invertir su dinero, los usuarios buscarán no sólo calidad y buenas cuotas, sino también sitios confiables y, ante todo, legalmente establecidos. Existen casas de apuestas muy populares y reconocidas mundialmente, pero si aún no se es cliente, hay detalles y “secretos” que seguramente se desconocen; lo mismo ocurre con las casas de apuestas de reciente creación, de las que no se encuentra demasiada información objetiva… y es entonces cuando se comprende la importancia de conocer la opinión de los clientes, ellos saben todo sobre los claros y oscuros de cada sitio, sus fortalezas y debilidades, gracias a su experiencia directa como jugadores.</w:t>
            </w:r>
          </w:p>
          <w:p>
            <w:pPr>
              <w:ind w:left="-284" w:right="-427"/>
              <w:jc w:val="both"/>
              <w:rPr>
                <w:rFonts/>
                <w:color w:val="262626" w:themeColor="text1" w:themeTint="D9"/>
              </w:rPr>
            </w:pPr>
            <w:r>
              <w:t>Existen en la actualidad diversos portales que recopilan información sobre las distintas casas de apuestas online, y que brindan datos valiosos para tomar la mejor decisión, entre ellos, la opinión de los usuarios sobre los sitios de apuestas de los que son clientes. Uno de ellos es Centroapuesta.com en su sección “Casas de Apuestas” en la que ofrece un ranking actualizado con las casas de apuestas en castellano según las valoraciones que los usuarios realizan en el portal, e información relevante sobre cada una de ellas. Los usuarios, además de valorar las casas de apuestas, también dejan su opinión y recomendaciones para otros usuarios.</w:t>
            </w:r>
          </w:p>
          <w:p>
            <w:pPr>
              <w:ind w:left="-284" w:right="-427"/>
              <w:jc w:val="both"/>
              <w:rPr>
                <w:rFonts/>
                <w:color w:val="262626" w:themeColor="text1" w:themeTint="D9"/>
              </w:rPr>
            </w:pPr>
            <w:r>
              <w:t>Según los registros dentro del portal, las mejores cinco casas de apuestas online en la actualidad son: </w:t>
            </w:r>
          </w:p>
          <w:p>
            <w:pPr>
              <w:ind w:left="-284" w:right="-427"/>
              <w:jc w:val="both"/>
              <w:rPr>
                <w:rFonts/>
                <w:color w:val="262626" w:themeColor="text1" w:themeTint="D9"/>
              </w:rPr>
            </w:pPr>
            <w:r>
              <w:t>
                <w:p>
                  <w:pPr>
                    <w:ind w:left="-284" w:right="-427"/>
                    <w:jc w:val="both"/>
                    <w:rPr>
                      <w:rFonts/>
                      <w:color w:val="262626" w:themeColor="text1" w:themeTint="D9"/>
                    </w:rPr>
                  </w:pPr>
                  <w:r>
                    <w:t>Bet365 (rating de 4.85/5 de un total de 651 reviews)</w:t>
                  </w:r>
                </w:p>
              </w:t>
            </w:r>
          </w:p>
          <w:p>
            <w:pPr>
              <w:ind w:left="-284" w:right="-427"/>
              <w:jc w:val="both"/>
              <w:rPr>
                <w:rFonts/>
                <w:color w:val="262626" w:themeColor="text1" w:themeTint="D9"/>
              </w:rPr>
            </w:pPr>
            <w:r>
              <w:t>
                <w:p>
                  <w:pPr>
                    <w:ind w:left="-284" w:right="-427"/>
                    <w:jc w:val="both"/>
                    <w:rPr>
                      <w:rFonts/>
                      <w:color w:val="262626" w:themeColor="text1" w:themeTint="D9"/>
                    </w:rPr>
                  </w:pPr>
                  <w:r>
                    <w:t>William Hill (rating de 4.20/5 de un total de 272 reviews)</w:t>
                  </w:r>
                </w:p>
              </w:t>
            </w:r>
          </w:p>
          <w:p>
            <w:pPr>
              <w:ind w:left="-284" w:right="-427"/>
              <w:jc w:val="both"/>
              <w:rPr>
                <w:rFonts/>
                <w:color w:val="262626" w:themeColor="text1" w:themeTint="D9"/>
              </w:rPr>
            </w:pPr>
            <w:r>
              <w:t>
                <w:p>
                  <w:pPr>
                    <w:ind w:left="-284" w:right="-427"/>
                    <w:jc w:val="both"/>
                    <w:rPr>
                      <w:rFonts/>
                      <w:color w:val="262626" w:themeColor="text1" w:themeTint="D9"/>
                    </w:rPr>
                  </w:pPr>
                  <w:r>
                    <w:t>Betfair (rating de 4.10/5 de un total de 183 reviews)</w:t>
                  </w:r>
                </w:p>
              </w:t>
            </w:r>
          </w:p>
          <w:p>
            <w:pPr>
              <w:ind w:left="-284" w:right="-427"/>
              <w:jc w:val="both"/>
              <w:rPr>
                <w:rFonts/>
                <w:color w:val="262626" w:themeColor="text1" w:themeTint="D9"/>
              </w:rPr>
            </w:pPr>
            <w:r>
              <w:t>
                <w:p>
                  <w:pPr>
                    <w:ind w:left="-284" w:right="-427"/>
                    <w:jc w:val="both"/>
                    <w:rPr>
                      <w:rFonts/>
                      <w:color w:val="262626" w:themeColor="text1" w:themeTint="D9"/>
                    </w:rPr>
                  </w:pPr>
                  <w:r>
                    <w:t>Bwin (rating de 4.05/5 de un total de 351 reviews)</w:t>
                  </w:r>
                </w:p>
              </w:t>
            </w:r>
          </w:p>
          <w:p>
            <w:pPr>
              <w:ind w:left="-284" w:right="-427"/>
              <w:jc w:val="both"/>
              <w:rPr>
                <w:rFonts/>
                <w:color w:val="262626" w:themeColor="text1" w:themeTint="D9"/>
              </w:rPr>
            </w:pPr>
            <w:r>
              <w:t>
                <w:p>
                  <w:pPr>
                    <w:ind w:left="-284" w:right="-427"/>
                    <w:jc w:val="both"/>
                    <w:rPr>
                      <w:rFonts/>
                      <w:color w:val="262626" w:themeColor="text1" w:themeTint="D9"/>
                    </w:rPr>
                  </w:pPr>
                  <w:r>
                    <w:t>888Sport (rating de 4.00/5 de un total de 221 reviews)	 </w:t>
                  </w:r>
                </w:p>
              </w:t>
            </w:r>
          </w:p>
          <w:p>
            <w:pPr>
              <w:ind w:left="-284" w:right="-427"/>
              <w:jc w:val="both"/>
              <w:rPr>
                <w:rFonts/>
                <w:color w:val="262626" w:themeColor="text1" w:themeTint="D9"/>
              </w:rPr>
            </w:pPr>
            <w:r>
              <w:t>Bet 365 es hasta el momento la casa de apuestas que recibió más opiniones, seguido por Bwin, William Hill, 888Sport y Betfair. Esta, es una información que se corrobora con muchas otras páginas webs que brindan este tipo de ranking.</w:t>
            </w:r>
          </w:p>
          <w:p>
            <w:pPr>
              <w:ind w:left="-284" w:right="-427"/>
              <w:jc w:val="both"/>
              <w:rPr>
                <w:rFonts/>
                <w:color w:val="262626" w:themeColor="text1" w:themeTint="D9"/>
              </w:rPr>
            </w:pPr>
            <w:r>
              <w:t>Si se cliente de alguna casa de apuestas, también se puede colaborar con otros jugadores que tienen las mismas inquietudes sobre las casas de apuestas, aportando opiniones en distintos portales sobre las casas de apuestas en las que se tiene experiencia, y dejando una valoración sincera y objetiva sobre los puntos a favor y en contra de cada sitio. Si los usuarios se apoyan mutuamente intercambiando opiniones y creando comunidades de opinión sólidas, de lo único que tendrán que preocuparse será decidir en qué casa de apuestas probarán suerte esta vez, con la tranquilidad de saber que están invirtiendo su dinero en sitios seguros y confiables.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Norberto Martinez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https://www.notasdeprensa.es/cuales-son-las-casas-de-apuestas-que-ademas-de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Fútbol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