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Sarriguren 31621 el 29/05/2017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Consejos para convivir con la rizartrosis o artrosis de pulgar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Esta dolencia degenerativa afecta a la articulación que une el dedo pulgar con la muñeca y provoca dolor y limitación de la actividad diaria . Eduardo González Zorzano, experto del Departamento Médico de Cinfa, recomienda realizar ejercicios para fortalecer la musculatura y no cargar mucho peso con las manos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dedo pulgar resulta fundamental para la realización de una de cada dos actividades diarias que hacemos con nuestras manos, como abrir una puerta o un frasco, planchar o coger objetos. Esa utilización intensiva de dichas extremidades está estadísticamente ligada al desarrollo de artrosis de pulgar, una enfermedad también llamada rizartrosis y que se estima que afecta al 65% de la población mayor de 65 años, con más predominio en las mujeres.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experto del Departamento Médico de Cinfa Eduardo González Zorzano define la rizartrosis como “una alteración degenerativa de la articulación trapeciometacarpiana (TMC) que une el dedo pulgar a la muñeca y que provoca dolor, rigidez y limitación del movimiento, lo que imposibilita coger un objeto entre el pulgar y otros dedos de la mano”.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el paso de los años y en personas que hayan desarrollado trabajos manuales se puede producir un desgaste del cartílago, que es la capa protectora de las articulaciones de la mano. “De esta forma –indica el experto-, ese deterioro de la articulación se debe a la edad, pero también a otros factores de riesgo como la genética, aspectos hormonales, obesidad o vida sedentaria y la repetición de movimientos mecánicos por causas laborales o deportivas”. Por tanto, la actividad laboral manual o relacionada con la carga directa en las manos (hostelería, limpieza, albañilería, peluquería, dentistas, profesores, amas de casa, pianistas, escritores…) aumenta el riesgo de padecer rizartrosis.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Causa de incapacidad cotidiana“El paciente suele manifestar dolor en la base del pulgar, dificultad para mover los dedos, pérdida progresiva de fuerza e incluso deformidad”, apunta el experto. Estos síntomas se asocian y pueden acentuarse con actividades como pellizcar o sujetar objetos, hacer pinza lateral u oposición mantenida, preparación de alimentos (pelar, cortar, trocear, abrir botes, sujetar sartenes o platos), abrochar botones o cremalleras, escribir durante varios minutos, abrir puertas o cerraduras con llave o tender la ropa.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Según indica González Zorzano, “aunque la rizartrosis es una enfermedad benigna, puede ser causa de incapacidad sociolaboral de carácter crónico y tiene una importante repercusión en las tareas de la vida cotidiana por la rigidez y limitación del movimiento de la articulación del pulgar. Además, no tiene cura, por lo que el tratamiento se basa en aliviar el dolor e intentar frenar su avance mediante fármacos antiinflamatorios, el uso de muñequeras y férulas y, de forma complementaria, con la realización de ejercicios que potencien la musculatura de la mano”, concluye. Además, una serie de precauciones y medidas en los quehaceres habituales harán más llevadera esta dolencia.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Decálogo de consejos para convivir con la rizartrosis: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Utilizar aparatos eléctricos en la cocina.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las tareas que impliquen el uso intensivo del pulgar, podemos ayudarnos de aparatos como exprimidor, pelador o batidora o abrelatas. Además, en lugar de fregar, es mejor aprovecharse de un lavavajillas y una secadora, si es posible.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Usar utensilios ligeros.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Mejor si disponemos en nuestro hogar de cucharas, cazos y demás cubiertos de plástico o aluminio y con mangos gruesos; su ligero peso nos permitirá manejarlos más fácilmente.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Evitar el gesto de ‘pinza’.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momento de servir la comida esconde sus riesgos. Debemos sujetar los platos por debajo, con las palmas de las manos, y no por los lados, de forma que evitemos efectuar el gesto de pinza con el índice y el pulgar.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Liberar las manos.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expertos aconsejan no aguantar mucho peso con las manos, por lo que elementos como un carrito para trasportar cosas resultan muy útiles.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No cargar excesivo peso.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Este momento suele conllevar el traslado de mucho peso o de movimientos bruscos con las manos y brazos, por lo que, si no tenemos carrito, hay que intentar no sujetar las bolsas con la mano, y distribuir el peso entre el antebrazo y el hombro.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Evitar forzar el pulgar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Otra actividad que frecuentemente daña nuestras articulaciones es el momento de llevar maletas. Lo más recomendable, empujarla con los cuatro dedos, pero no con el pulgar.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Incorporar un programa de ejercicios todos los días.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 útil realizar diariamente ejercicios sencillos de estiramiento, flexión y extensión que fortalezcan la musculatura y mejoren así la movilidad de las manos. Por ejemplo: flexión y extensión de los dedos sobre una mesa, elevación y separación del pulgar o hacer la letra ‘o’ con este y el resto de dedos.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dedos también necesitan atención.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no descuidar el resto de dedos de la mano, podemos realizar maniobras que potencien su movilidad, como sacar una cerilla de su caja, coger monedas de un monedero, abrochar y desabrochar botones o sacar garbanzos de un plato.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Baños calientes para las manos.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Otro truco muy beneficioso es realizar baños calientes para las manos, con el fin de reducir la rigidez: introducir las manos dentro de un recipiente con agua caliente a una temperatura cercana a la corporal, es decir, entre 37ºC y 40ºC.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Consultar al farmacéutico sobre el uso de elementos de ayuda.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continuar y mantener nuestra actividad diaria, es útil el empleo de muñequeras textiles que absorben los constantes micromovimientos que inconscientemente se realizan durante el día, aliviando el dolor sin inmovilizar la articulación y permitiendo mantener la actividad del pulgar. Durante las fases de mayor dolor es útil el empleo de férulas de reposo por las noches.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proyecto de divulgación en salud de CinfaEn la web www.cinfasalud.com puede consultarse información sobre distintas patologías y su prevención. También se difunden estos contenidos en los perfiles @CinfaSalud en Twitter, CinfaSalud en Facebook, CinfaSalud en Google+, CinfaSalud en Pinterest y CinfaSalud en Youtube, donde se pueden encontrar vídeos con claves sobre diversos temas de salud.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Sobre CinfaCinfa es el laboratorio más presente en los hogares de nuestro país. Con más de 45 años de experiencia, su actividad se divide en cinco líneas de productos: medicamentos con receta de distintas áreas terapéuticas; medicamentos sin receta y productos de cuidado de la salud; soluciones de movilidad Farmalastic; tratamientos para el cuidado de la piel Be+; y soluciones nutricionales Ns Nutritional System.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laboratorio, de 100% capital español y ubicado en Navarra, está integrado por más de mil profesionales a los que les mueve un proyecto de salud común: ofrecer soluciones de calidad que aporten salud y bienestar.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Ricardo Barquín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Agencia de comunicación digital Comunikaze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652778185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https://www.notasdeprensa.es/consejos-para-convivir-con-la-rizartrosis-o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Medicina Sociedad Otras ciencias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