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Complementar los estudios con otras actividades mejora el rendimiento académico de los estudiantes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Aprender inglés es una de las actividades extraescolares más recomendables por todos los beneficios que aporta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niños en ocasiones están sobrecargados de actividades durante los días de diario. A las horas de clase y las horas que dedican a los deberes, hay que sumar las actividades extraescolares de todo tipo. No obstante, al contrario de lo que pueda parecer, las actividades extraescolares pueden tener grandes beneficios a nivel personal y académico para los jóvenes, puesto que suponen un aumento de sus conocimientos y también mejoran otras características en su personalidad y en su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Son muchas las actividades extraescolares que pueden realizar los niños para ocupar parte de su tiempo libre, como deportivas, lúdicas, artísticas o formativas. Todas ellas aportan algunos beneficios directos a los niños, pero una de las más completas es aprender inglés, porque tendrá un impacto importante durante toda su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de aprender inglés como complemento para los estudiosDesde la academia de inglés especializada, Inglés-Madrid, cuentan algunos beneficios de aprender inglés como complemento para los estudios.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la socializaciónAcudir a una academia de inglés implica entrar en contacto con otros niños. Es una buena forma de vencer la timidez y de compartir muchas cosas, haciendo amigos en el proceso y mejorando sus capacidades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la comunicaciónEl inglés se estudia y se lee, pero también se escribe, se escucha y se habla. Por eso, aprender inglés es una forma de mejorar la comunicación, de ampliar el vocabulario y la forma de formular las ideas, perdiendo además el miedo a hablar o a expresarse delante de varias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Diversión y estimulaciónEstudiar inglés también es divertido y ofrece muchas posibilidades de entretenimiento. Para aprender el idioma no basta con conocer la gramática, habrá que hacer una inmersión lingüística a través de la cultura del país, como sus canciones, sus películas o incluso diversos juegos a los que jugar en compañía. Todo un mundo de posibilidades para estimular el aprendizaje a través de todos los sentidos.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Ayuda para el futuroEs un hecho que el inglés es el idioma más importante del mundo. Por eso, conocerlo desde pequeños será una ayuda inmejorable cuando crezcan y tengan que enfrentarse a un mercado laboral cada vez más globalizado. El inglés abre muchas puertas, y es imprescindible para poder desempeñar multitud de trabajos.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el rendimiento académicoEl idioma extranjero en el colegio suele ser una de las asignaturas donde los niños obtienen peores calificaciones. Acudir a clases de inglés de forma extraescolar, mejorará sus conocimientos en dicha asignatura, con lo que las calificaciones también mejorarán y tendrá más tiempo para dedicar a otras materias.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actividades extraescolares benefician tanto a la mente como al cuerpo de los niños, consiguen que tengan mayor confianza en sí mismos y que mejoren sus aptitudes físicas y psicológicas. Para aprovechar todas las ventajas de estas actividades, lo más importante es tener en cuenta las preferencias de cada niño y escoger un número de ellas que no resulten excesivas.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Xabier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634 654 048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https://www.notasdeprensa.es/complementar-los-estudios-con-otras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Idiomas Educación Sociedad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