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Fraga, Huesca el 26/08/2019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Biopyc ofrece a sus clientes un sistema de gestión y plataforma online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Saber a tiempo real la hora de llegada y salida de un técnico a unas instalaciones, disponer de todos los datos actualizados a golpe de click. Tener el control total de toda la información relativa a una empresa es posible gracias a la plataforma online que ofrecen en Biopyc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de gestión que ofrece Biopyc a sus clientes destaca por su fácil manejo: a través de un usuario y contraseña se puede acceder a un portal web que dispone de toda la información actualizada (planos, certificados, fichas de productos, etc.) desde cualquier punto con acceso a internet sin necesidad de documentación física. Además todos los datos pueden ser exportados si se desea a un PDF o Excel.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este modo ninguna información quedará obsoleta y será fácil de localizar para cualquier certificación (IFS, BRC, ISO 22000 o certificación de cliente) o inspecciones de Sanidad.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usuarios autorizados para ello, podrán acceder a todos los documentos: diagnósticos, informes de evaluación, formación de los técnicos, planos de la instalación, registro de todos los productos utilizados con fichas técnicas y de seguridad, presupuestos, contratos, órdenes de trabajo realizadas, revisión de sus dispositivos etc. Además, se podrán generar gráficas de tendencia de una o varias sedes, obteniendo diferentes gráficas que ayudarán a analizar la evolución de puntos de control, comparar los resultados con los del año anterior.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toda esta documentación se genera automáticamente en la mayoría de los casos, lo que permite ahorrar un tiempo increíble. Incluso permite dejar documentación específica en una carpeta privada.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no es necesario dedicar tiempo para buscar y recopilar los datos que se necesiten, sino que, a través de la plataforma online que dispone Biopyc, cualquier registro, detalle, horario, acción, incidencia, etc. queda recogido en el sistema.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además, gracias a este portal, se contribuye a proteger el medio ambiente ahorrando papel.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Biopyc consideran que las empresas pueden aportar mucho a la sociedad y por eso están comprometidos con la RSE.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Biopyc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974 474 512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https://www.notasdeprensa.es/biopyc-ofrece-a-sus-clientes-un-sistema-de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Logística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