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Barcelona LED celebra el 11.11 y el Black Friday con descuentos hasta el 80%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Noviembre, el mes de las compras también en el sector de la iluminación LED. Rebajas en todos los productos incluyendo las últimas tendencias en iluminación decorativa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práctica de celebrar días con descuentos especiales como el Black Friday americano o el Singles Day chino ha llegado para quedarse. Noviembre es el mes indicado para impulsar las ventas y adelantar las compras navideñas. El sector de la iluminación multiplica su oferta de productos en estas fechas. En Barcelona LED, pioneros de la introducción de estos días de descuentos en el sector de la iluminación, han conseguido situar a sus productos de tecnología LED entre los más demandados en estas dos fechas tan señaladas.</w:t>
            </w:r>
          </w:p>
          <w:p>
            <w:pPr>
              <w:ind w:left="-284" w:right="-427"/>
              <w:jc w:val="both"/>
              <w:rPr>
                <w:rFonts/>
                <w:color w:val="262626" w:themeColor="text1" w:themeTint="D9"/>
              </w:rPr>
            </w:pPr>
            <w:r>
              <w:t>Hace 4 años Barcelona LED comenzó a unirse a esta tendencia de ofrecer precios rebajados al considerarlo una acertada estrategia de ventas. Estos dos días permiten a la firma ofrecer descuentos en una época de fuerte demanda; no hay que olvidar que noviembre es el mes en el que, tanto profesionales como particulares, adquieren iluminación LED para decorar sus puntos de venta o sus hogares. Para Ulises Augusto Diez, CEO de Barcelona LED, “con estas jornadas conseguimos satisfacer a muchos de nuestros habituales compradores y atraemos a nuevos clientes que buscan precios especiales en estos dos días”.</w:t>
            </w:r>
          </w:p>
          <w:p>
            <w:pPr>
              <w:ind w:left="-284" w:right="-427"/>
              <w:jc w:val="both"/>
              <w:rPr>
                <w:rFonts/>
                <w:color w:val="262626" w:themeColor="text1" w:themeTint="D9"/>
              </w:rPr>
            </w:pPr>
            <w:r>
              <w:t>Barcelona LED ha anunciado descuentos que llegarán hasta el 80% durante el Singles Day Chino (este sábado 11 de noviembre) y durante el Black Friday (el próximo 24 de noviembre). “Ofreceremos la misma calidad de siempre en todos nuestros productos pero con algún tipo de descuento”, afirman desde el equipo de Barcelona LED.</w:t>
            </w:r>
          </w:p>
          <w:p>
            <w:pPr>
              <w:ind w:left="-284" w:right="-427"/>
              <w:jc w:val="both"/>
              <w:rPr>
                <w:rFonts/>
                <w:color w:val="262626" w:themeColor="text1" w:themeTint="D9"/>
              </w:rPr>
            </w:pPr>
            <w:r>
              <w:t>El 11.11 todo al 11%El Singles Day o el día del autoregalo para solteros en China se ha convertido en pocos años en el mayor día anual de ventas a nivel internacional, especialmente gracias al impulso del gigante chino Alibaba, el mayor portal de ventas online del mundo. Barcelona LED se suma a esta jornada con su “FESTIVAL LED” un nuevo portal específicamente destinado a todas aquellas personas, solteras o no, que quieran hacerse un regalo adquiriendo alguno de sus productos de iluminación LED. El 11 del 11 habrá un 11% de descuento en todos los productos de Barcelona LED disponibles en sus portales de venta online: www.barcelonaled.com y www.barcelonaled.fr, este último para el mercado francés.</w:t>
            </w:r>
          </w:p>
          <w:p>
            <w:pPr>
              <w:ind w:left="-284" w:right="-427"/>
              <w:jc w:val="both"/>
              <w:rPr>
                <w:rFonts/>
                <w:color w:val="262626" w:themeColor="text1" w:themeTint="D9"/>
              </w:rPr>
            </w:pPr>
            <w:r>
              <w:t>Black Friday hasta el 80%El Viernes Negro o Black Friday, es el día siguiente a la fiesta estadounidense de Acción de Gracias, el cuarto jueves de cada mes de noviembre. Tradicionalmente, ese viernes los ciudadanos abarrotaban las calles para comprar los primeros regalos de Navidad. Barcelona LED ha sido precursora en la celebración de estos días especiales con descuentos en España y ha conseguido situar a la tecnología LED entre los productos más demandados en esta fecha. Este año Barcelona LED ofrecerá rebajas que van desde el 10% al 80% en todos sus productos tanto a través sus portales de venta online como en sus tiendas físicas de Barcelona (C. Nàpols y Viladomat), Cornellà, Lleida, Girona, Reus y Palma de Mallorca. Además, la firma tiene habilitada una web especialmente destinada a esta jornada blackfridayled.com en la que todos los interesados tendrán acceso directo a sus promociones específicas de este día.</w:t>
            </w:r>
          </w:p>
          <w:p>
            <w:pPr>
              <w:ind w:left="-284" w:right="-427"/>
              <w:jc w:val="both"/>
              <w:rPr>
                <w:rFonts/>
                <w:color w:val="262626" w:themeColor="text1" w:themeTint="D9"/>
              </w:rPr>
            </w:pPr>
            <w:r>
              <w:t>Sobre Barcelona LEDBarcelona LED vio la luz por primera vez en el año 2011 y desde entonces no ha parado de brillar con la suya propia. Importa y vende iluminación LED en sus ocho tiendas situadas en Cataluña y Palma de Mallorca. Su irradiación también ha llegado a sus tiendas online: www.barcelonaled.fr y www.barcelonaled.com, dos de los sites de venta de LED más visitados por consumidores finales y por profesionales de la electricidad. Aporta claridad y transparencia al mercado de la tecnología LED desde su blog y mantiene especial foco en conseguir lo último del mercado en iluminación LED profesional y en todo tipo de luces decorativas.</w:t>
            </w:r>
          </w:p>
          <w:p>
            <w:pPr>
              <w:ind w:left="-284" w:right="-427"/>
              <w:jc w:val="both"/>
              <w:rPr>
                <w:rFonts/>
                <w:color w:val="262626" w:themeColor="text1" w:themeTint="D9"/>
              </w:rPr>
            </w:pPr>
            <w:r>
              <w:t>Dirigida por un equipo joven, dinámico y apasionado por las nuevas tecnologías, en sólo seis años Barcelona LED ha conseguido resplandecer como la firma de referencia en últimas tendencias de iluminación y decoración.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Corporate Com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https://www.notasdeprensa.es/barcelona-led-celebra-el-11-11-y-el-black_1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