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 en 2020 la demanda de relojes inteligentes dorados, según Relojesdorados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relojes dorados vuelven a estar de moda, siendo de los más demandados por las usuarias en España. Relojesdorados.com, web especializada en este tipo de artículos, desvela las claves de este fenómeno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Inteligentes, dorados y con mucho estilo, así son los mejores y más demandados modelos de relojes creados especialmente para mujeres que buscan diseño y prestaciones. Así describe este nuevo tirón del mercado relojesdorados.com, web especializada en relojes y moda.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tres modelos y marcas más demandadas en la actualidad, dos de ellas: Michael Kors y Fossil, pertenecen a firmas especializadas en moda, mientras que el otro lo firma la coreana Samsung, marca destacada en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Cualquiera de los relojes puede adquirirse en tiendas especializadas y en los principales marketplaces, como Amazon.es a precios que superan los 200 euros, sin embargo, muchos usuarios podrían plantearse si realmente vale la pena el gasto, y si más allá de su función ornamental, como complemento, incorporan algo más, si son realmente un smartwatch de utilidad.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Relojesdorados, ha analizado este interrogante en profundidad, desgranando y describiendo las características más importantes que ofrece cada modelo: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Samsung Galaxy Watch DoradoLa marca Samsung ofrece un reloj inteligente que combina tendencia y tecnología, un reloj color oro rosé con mucho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es de líneas sencillas y elegantes para que pueda utilizarse en cualquier ocasión, porque además tiene correas personalizables. Es posible sincronizar el dispositivo con el móvil a través de Bluetooth y recibir mensajes que pueden contestarse ya que tiene altavoz y micrófono incorporado.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sistemas de localización GPS y GLONASS y está certificado como resistente al agua hasta 50 metros de profundidad, por lo que es apto para deportes acuáticos y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SMR 810 Galaxy Watch tiene prestaciones completas y registros de datos fiables y para un mejor aprovechamiento de todas sus funciones, se puede descargar Samsung Health en el móvil y vincular ambos dispositivos.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modelo se dispone de un práctico sistema de entrenamiento y control eficiente, tanto de los ejercicios realizados como de las horas de sueño y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Smartwatch Dorado Michael KorsPara los amantes de las tendencias de moda y la tecnología, según Relojesdorados, éste es un reloj que puede cumplir con todas las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Michael Kors propone en su serie Acces un smartwach de diseño glamuroso con una esfera con bordes decorados de pavé (incrustaciones de cristales con mucho brillo) y malla de silicona personalizable.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nivel de conectividad óptimo con el sistema Wear OS by Google, se puede sincronizar con móviles Android 4.4+ y iOS 10+.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conexión Bluetooth y Wi-Fi le permite al usuario contestar llamadas desde el reloj, recibir alertas de mensajes y mails y notificaciones a apps.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GPS, monitor de FC y es resistente al agua hasta 1 ATM.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solo 51 gramos de peso y un diseño ultra-delgado es un reloj cómodo, con la tecnología óptima para emplearse como un smartwatch eficiente para el seguimiento del estado físico, a la par que aportando estilo al look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Reloj Fossil Inteligente DoradoDesde 1984 Fossil ha irrumpido en el mundo de la moda con propuestas disruptivas y marcando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caso, la marca ofrece un reloj de mujer con diseño exquisito de cuerpo metálico y malla de acero inoxidable articulada en un sofisticado color oro rosado con decoraciones de pequeños cristales.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es compatible con móviles Android 4.4+ e iOS 9.3+, con los que se sincroniza para recibir llamadas, alertas y notificaciones.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prestaciones incluidas en el smartwatch son GPS, brújula, alarma, cronómetro, contador de vueltas y registro de frecuencia cardíaca.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compañero ideal de entrenamiento tanto para deportes al aire libre (running, senderismo, montañismo, ciclismo) como para actividades indoor, inclusive natación, ya que también es sumergible, resistiendo hasta 3 ATM de 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autonomía de la batería es de 24 horas, aunque este tiempo depende del uso, recargándose de forma inalámbrica con un cargador con conector USB.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según Relojesdorados.com: "la aparición de éstos y otros smartwatches en tono oro y rosado demuestra que los relojes dorados siguen y seguirán teniendo su público. No cabe duda que si las marcas apuestan por ellos es que los usuarios los demandan y así lo apuntan desde la tienda especializada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hay tendencias y épocas con más demanda, al final el color dorado siempre vuelve por mucho que se pueda asociar con los relojes de oro de antaño, pesados y con diseños desfasados".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Relojes Dorados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https://relojesdorados.com/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relojesdorados.com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https://www.notasdeprensa.es/aumenta-en-2020-la-demanda-de-relojes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