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24/02/2020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Abierto el plazo de Inscripción en Colegio Cumbre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"¿Tiene claro a qué colegio va a llevar a su hijo?" "¿No está contento y quiere cambiarlo a otro centro?", preguntan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Ofrecer a los alumnos una formación académica lo más completa posible que les permita forjarse un futuro laboral sólido y competente, es de vital importancia. Por ello, la elección del colegio en el que se educarán los hijos es una de las decisiones más importantes que tienen que tomar los padres.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Colegio Cumbre destaca por su continúa preocupación por la educación de sus alumnos, sus más de 40 años de experiencia y su formación homologada en todos los niveles de enseñanza. Un sistema educativo donde se adopta la individualidad de cada alumno, garantizando así su seguridad y el bienestar, como factor prioritario. Un colegio privado de referencia en materia de excelencia académica en el área metropolitana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años precedentes, el Colegio Cumbre pretende ser una referencia educativa en el centro de Madrid y para ello ofrece un proyecto ambicioso en todas las etapas educativas desde los 12 años hasta los 18 años y siguientes. Este año, el plazo para solicitar plaza escolar en el curso 2020/2021 en el Colegio Cumbre será de 24 de febrero a 15 de julio de 2020, ambas fechas inclusive. Además, con la intención de facilitar a los padres la decisión final, Colegio Cumbre ofrece la posibilidad de solicitar una visita al centro que permite conocer a los profesores, las instalaciones o hacerse una idea de cómo se trabaja en el aula. Es una buena ocasión para acercar los padres al centro.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se podrá conocer cuál es el proceso de aprendizaje, el sistema de evaluación, las tutorías, las actividades extraescolares y la atención a la diversidad.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 comenzar el plazo de inscripciónLlamar al teléfono 913 59 40 70 / 683 680 967 o mandar un correo a cumbre@colegiocumbre.com para concertar cita con el director a través de Secretaría.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Entrevista personal con el director donde se resolverán todas las dudas y cuestiones.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Entregar la documentación solicitada en Secretaría.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procedimiento sencillo que trata de acercar a los padres a conocer el proyecto educativo y pedagógico del colegio, asegurándose así las tantos las expectativas de los padres como las necesidades del futuro alumno.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Colegio Cumbre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913 594 070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https://www.notasdeprensa.es/abierto-el-plazo-de-inscripcion-en-colegio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Educación Madrid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