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Rivas - Vaciamadrid el 31/01/2020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3bymesa se traslada a sus nuevas instalaciones en Rivas-Vaciamadrid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3bymesa, empresa dedicada al diseño y fabricación electrónica inaugura su moderno edificio cercano a la autovía A-3, incorporando nueva maquinaria y equipamiento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el pasado 07/01/2020, 3bymesa ha trasladado sus actividades a su nueva sede situada en la calle Margarita Salas nº 5, 28521 en Rivas Vaciamadrid.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nuevo edificio, con un excelente acceso por la A-3 (salidas 17 y 19), cuenta con unas modernas instalaciones pensadas y diseñadas para una perfecta optimización de los diferentes procesos y servicios que viene prestando a sus clientes, así como a posibles nuevas necesidades de futuro. Por otro lado, agilizará y facilitará el trabajo diario con los proveedores.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Dedicada al diseño, montaje y suministro de equipos y tarjetas electrónicas desde hace 30 años, ofrece un servicio integral que contempla desde la gestión de compras, control de obsolescencia, fabricación y montaje, integración, desarrollo de test (funcional, ICT, Boundary Scan, X-Ray etc.), así como diseño y fabricación de componentes magnéticos como transformadores, bobinas etc., bien diseñando el producto partiendo de una necesidad y a medida del cliente o bien fabricando el producto que el cliente ya tenga definido.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objetivo primordial para 3bymesa es proporcionar de acuerdo a la necesidad puntual del cliente, soluciones de ingeniería, desarrollo de producto etc., de cara a su industrialización, proporcionando soluciones tecnológicamente adecuadas y competitivas en coste, colaborando y asesorando a cada cliente en cada uno de los pasos del proceso de fabricación, entendiendo que las necesidades de cada cliente son diferentes y requieren actividades en los procesos y servicios de fabricación diferentes.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 mismo 3bymesa, con gran presencia en el sector de la elevación, fabrica y comercializa la Telealarma para ascensores SOScom. Se trata de un dispositivo M2M GSM-GPRS capaz de establecer automáticamente una comunicación bidireccional de voz al pulsar el botón de alarma entre el interior de la cabina y el centro de atención de averías, cumpliendo con la directiva EN 81-28, y no dependiendo de la existencia previa de una línea cableada, sin necesidad de cuerda de maniobra.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información: www.3bymesa.com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www.3bymesa.com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+34 918703771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https://www.notasdeprensa.es/3bymesa-se-traslada-a-sus-nuevas-instalaciones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Madrid Logística Recursos humanos Consumo Premios Otras Industrias Innovación Tecnológica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